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7B" w:rsidRDefault="00460809" w:rsidP="00D45C9F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eastAsia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574603F" wp14:editId="5C9D1598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4295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046" y="21168"/>
                <wp:lineTo x="21046" y="0"/>
                <wp:lineTo x="0" y="0"/>
              </wp:wrapPolygon>
            </wp:wrapThrough>
            <wp:docPr id="6" name="Obraz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pl-PL"/>
        </w:rPr>
        <w:t xml:space="preserve">            </w:t>
      </w:r>
      <w:r w:rsidR="00D45C9F">
        <w:rPr>
          <w:rFonts w:eastAsia="Times New Roman"/>
          <w:noProof/>
          <w:lang w:eastAsia="pl-PL"/>
        </w:rPr>
        <w:drawing>
          <wp:inline distT="0" distB="0" distL="0" distR="0" wp14:anchorId="2E67283D" wp14:editId="467F81CE">
            <wp:extent cx="1219200" cy="975360"/>
            <wp:effectExtent l="0" t="0" r="0" b="0"/>
            <wp:docPr id="5" name="Obraz 5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C9F">
        <w:rPr>
          <w:rFonts w:eastAsia="Times New Roman"/>
          <w:noProof/>
          <w:lang w:eastAsia="pl-PL"/>
        </w:rPr>
        <w:drawing>
          <wp:inline distT="0" distB="0" distL="0" distR="0" wp14:anchorId="04F50C1C" wp14:editId="47DE3848">
            <wp:extent cx="1524000" cy="623957"/>
            <wp:effectExtent l="0" t="0" r="0" b="0"/>
            <wp:docPr id="7" name="Obraz 7" descr="pobran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rane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50" cy="63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C9F">
        <w:rPr>
          <w:rFonts w:asciiTheme="minorHAnsi" w:hAnsiTheme="minorHAnsi" w:cstheme="minorHAnsi"/>
          <w:b/>
          <w:bCs/>
          <w:noProof/>
          <w:lang w:eastAsia="pl-PL"/>
        </w:rPr>
        <w:drawing>
          <wp:inline distT="0" distB="0" distL="0" distR="0" wp14:anchorId="73AD10BE" wp14:editId="51684135">
            <wp:extent cx="1641475" cy="54165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2" cy="55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363C">
        <w:rPr>
          <w:rFonts w:eastAsia="Times New Roman"/>
          <w:noProof/>
          <w:lang w:eastAsia="pl-PL"/>
        </w:rPr>
        <w:t xml:space="preserve"> </w:t>
      </w:r>
    </w:p>
    <w:p w:rsidR="00A60E7B" w:rsidRDefault="00D45C9F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eastAsia="Times New Roman"/>
          <w:noProof/>
          <w:lang w:eastAsia="pl-PL"/>
        </w:rPr>
        <w:t xml:space="preserve">          </w:t>
      </w:r>
    </w:p>
    <w:p w:rsidR="00A60E7B" w:rsidRDefault="00A60E7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A60E7B" w:rsidRDefault="00A60E7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 xml:space="preserve">REGULAMIN  DZIELNICOWEGO KONKURSU PIOSENKI ANGLOJĘZYCZNEJ </w:t>
      </w: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>"LET’S SING A SONG" w roku szkolnym 2024/2025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 xml:space="preserve">Informacje ogólne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Organizator i forma konkursu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Organizatorem konkursu jest Szkoła Podstawowa Nr 285 im. Jana Marcina Szancera w Warszawie, ul. </w:t>
      </w:r>
      <w:proofErr w:type="spellStart"/>
      <w:r w:rsidRPr="00EE085B">
        <w:rPr>
          <w:rFonts w:asciiTheme="minorHAnsi" w:hAnsiTheme="minorHAnsi" w:cstheme="minorHAnsi"/>
        </w:rPr>
        <w:t>Turmoncka</w:t>
      </w:r>
      <w:proofErr w:type="spellEnd"/>
      <w:r w:rsidRPr="00EE085B">
        <w:rPr>
          <w:rFonts w:asciiTheme="minorHAnsi" w:hAnsiTheme="minorHAnsi" w:cstheme="minorHAnsi"/>
        </w:rPr>
        <w:t xml:space="preserve"> 20, 03-254 Warszawa, telefon: </w:t>
      </w:r>
      <w:r w:rsidRPr="00EE085B">
        <w:rPr>
          <w:rFonts w:asciiTheme="minorHAnsi" w:hAnsiTheme="minorHAnsi" w:cstheme="minorHAnsi"/>
          <w:color w:val="4D5156"/>
          <w:shd w:val="clear" w:color="auto" w:fill="FFFFFF"/>
        </w:rPr>
        <w:t>tel./fax 22-811-40-55</w:t>
      </w:r>
    </w:p>
    <w:p w:rsid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2. Konkurs przeprowadzony zostanie w siedzibie organizatora. </w:t>
      </w:r>
    </w:p>
    <w:p w:rsidR="00460809" w:rsidRDefault="00460809" w:rsidP="00EE085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Konkurs został objęty honorowym patronatem Burmistrza Dzielnicy Targówek Miasta Stołecznego Warszawy.</w:t>
      </w:r>
    </w:p>
    <w:p w:rsidR="00460809" w:rsidRDefault="00460809" w:rsidP="0046080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>Konkurs został objęty honorowym patronatem</w:t>
      </w:r>
      <w:r w:rsidR="00BA754F">
        <w:rPr>
          <w:rFonts w:asciiTheme="minorHAnsi" w:hAnsiTheme="minorHAnsi" w:cstheme="minorHAnsi"/>
        </w:rPr>
        <w:t xml:space="preserve"> Mazowieckiego Kuratora Oświaty.</w:t>
      </w:r>
    </w:p>
    <w:p w:rsidR="00460809" w:rsidRPr="00EE085B" w:rsidRDefault="00460809" w:rsidP="0046080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>Konkurs został objęty honorowym patronatem</w:t>
      </w:r>
      <w:r w:rsidR="00BA754F">
        <w:rPr>
          <w:rFonts w:asciiTheme="minorHAnsi" w:hAnsiTheme="minorHAnsi" w:cstheme="minorHAnsi"/>
        </w:rPr>
        <w:t xml:space="preserve"> Ośrodka Rozwoju Edukacji.</w:t>
      </w:r>
      <w:bookmarkStart w:id="0" w:name="_GoBack"/>
      <w:bookmarkEnd w:id="0"/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>Cele konkursu: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Rozbudzanie zainteresowań nauką języka angielskiego.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2. Doskonalenie umiejętności językowych uczniów szkół podstawowych.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3. Inspirowanie i kształtowanie postaw świadomego i twórczego uczestnictwa w dorobku kultury europejskiej.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4. Propagowanie amatorskiej twórczości młodzieży uzdolnionej muzycznie.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5. Prezentacja dorobku artystycznego solistów i zespołów.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 xml:space="preserve">Laureaci konkursu: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spacing w:after="83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 1) Laureatami konkursu są zdobywcy I, II i III miejsca, zarówno w kategorii solista jak i zespół każdej kategorii wiekowej.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</w:rPr>
        <w:t xml:space="preserve">Wyniki konkursu zostaną opublikowane na stronie internetowej szkoły </w:t>
      </w:r>
      <w:r w:rsidRPr="00EE085B">
        <w:rPr>
          <w:rFonts w:asciiTheme="minorHAnsi" w:hAnsiTheme="minorHAnsi" w:cstheme="minorHAnsi"/>
          <w:b/>
          <w:bCs/>
        </w:rPr>
        <w:t xml:space="preserve">nr 285 im. Jana Marcina Szancera w Warszawie.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Warunki uczestnictwa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1. Konkurs odbywa się w dwóch kategoriach: kategoria solista oraz kategoria zespół w grupach wiekowych klasy 1-3 oraz 4-8.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lastRenderedPageBreak/>
        <w:t xml:space="preserve">2. W konkursie mogą wziąć udział uczniowie klas I-VIII szkół podstawowych, publicznych i niepublicznych, zgłoszeni przez placówkę do konkursu.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3. Szkołę może reprezentować 2 uczestników: 1 solista i 1 zespół  w każdej kategorii wiekowej.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07507" w:rsidP="00EE085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EE085B" w:rsidRPr="00EE085B">
        <w:rPr>
          <w:rFonts w:asciiTheme="minorHAnsi" w:hAnsiTheme="minorHAnsi" w:cstheme="minorHAnsi"/>
        </w:rPr>
        <w:t xml:space="preserve">. Warunkiem uczestnictwa w konkursie jest poprawne i terminowe zgłoszenie szkoły do udziału w konkursie: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-  należy przesłać zgłoszenie (załącznik 1) oraz oświadczenie rodzica (załącznik 2)</w:t>
      </w:r>
      <w:r>
        <w:rPr>
          <w:rFonts w:asciiTheme="minorHAnsi" w:hAnsiTheme="minorHAnsi" w:cstheme="minorHAnsi"/>
        </w:rPr>
        <w:t xml:space="preserve"> </w:t>
      </w:r>
      <w:r w:rsidRPr="00EE085B">
        <w:rPr>
          <w:rFonts w:asciiTheme="minorHAnsi" w:hAnsiTheme="minorHAnsi" w:cstheme="minorHAnsi"/>
        </w:rPr>
        <w:t xml:space="preserve">wyłącznie drogą mailową do dnia </w:t>
      </w:r>
      <w:r w:rsidRPr="00EE085B">
        <w:rPr>
          <w:rFonts w:asciiTheme="minorHAnsi" w:hAnsiTheme="minorHAnsi" w:cstheme="minorHAnsi"/>
          <w:b/>
          <w:bCs/>
        </w:rPr>
        <w:t>28 lutego 2025 roku</w:t>
      </w:r>
      <w:r>
        <w:rPr>
          <w:rFonts w:asciiTheme="minorHAnsi" w:hAnsiTheme="minorHAnsi" w:cstheme="minorHAnsi"/>
        </w:rPr>
        <w:t xml:space="preserve"> na adres e</w:t>
      </w:r>
      <w:r w:rsidRPr="00EE085B">
        <w:rPr>
          <w:rFonts w:asciiTheme="minorHAnsi" w:hAnsiTheme="minorHAnsi" w:cstheme="minorHAnsi"/>
        </w:rPr>
        <w:t>mail:</w:t>
      </w:r>
      <w:r>
        <w:rPr>
          <w:rFonts w:asciiTheme="minorHAnsi" w:hAnsiTheme="minorHAnsi" w:cstheme="minorHAnsi"/>
        </w:rPr>
        <w:t xml:space="preserve"> </w:t>
      </w:r>
      <w:r w:rsidRPr="00EE085B">
        <w:rPr>
          <w:rFonts w:asciiTheme="minorHAnsi" w:hAnsiTheme="minorHAnsi" w:cstheme="minorHAnsi"/>
          <w:color w:val="4D5156"/>
          <w:shd w:val="clear" w:color="auto" w:fill="FFFFFF"/>
        </w:rPr>
        <w:t>sekretariat.</w:t>
      </w:r>
      <w:r w:rsidRPr="00EE085B">
        <w:rPr>
          <w:rStyle w:val="Uwydatnienie"/>
          <w:rFonts w:asciiTheme="minorHAnsi" w:hAnsiTheme="minorHAnsi" w:cstheme="minorHAnsi"/>
          <w:b/>
          <w:bCs/>
          <w:color w:val="5F6368"/>
          <w:shd w:val="clear" w:color="auto" w:fill="FFFFFF"/>
        </w:rPr>
        <w:t>sp285</w:t>
      </w:r>
      <w:r w:rsidRPr="00EE085B">
        <w:rPr>
          <w:rFonts w:asciiTheme="minorHAnsi" w:hAnsiTheme="minorHAnsi" w:cstheme="minorHAnsi"/>
          <w:color w:val="4D5156"/>
          <w:shd w:val="clear" w:color="auto" w:fill="FFFFFF"/>
        </w:rPr>
        <w:t>@eduwarszawa.pl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07507" w:rsidP="00EE085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EE085B" w:rsidRPr="00EE085B">
        <w:rPr>
          <w:rFonts w:asciiTheme="minorHAnsi" w:hAnsiTheme="minorHAnsi" w:cstheme="minorHAnsi"/>
        </w:rPr>
        <w:t xml:space="preserve">. Uczniowie (wykonawcy) prezentują 1 utwór w języku angielskim. Uczestnicy przygotowują repertuar z akompaniamentem lub z </w:t>
      </w:r>
      <w:proofErr w:type="spellStart"/>
      <w:r w:rsidR="00EE085B" w:rsidRPr="00EE085B">
        <w:rPr>
          <w:rFonts w:asciiTheme="minorHAnsi" w:hAnsiTheme="minorHAnsi" w:cstheme="minorHAnsi"/>
        </w:rPr>
        <w:t>półplaybackiem</w:t>
      </w:r>
      <w:proofErr w:type="spellEnd"/>
      <w:r w:rsidR="00EE085B" w:rsidRPr="00EE085B">
        <w:rPr>
          <w:rFonts w:asciiTheme="minorHAnsi" w:hAnsiTheme="minorHAnsi" w:cstheme="minorHAnsi"/>
        </w:rPr>
        <w:t xml:space="preserve">. Łączny czas prezentacji nie może przekroczyć 6 minut.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07507" w:rsidP="00EE085B">
      <w:pPr>
        <w:pStyle w:val="Default"/>
        <w:spacing w:after="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EE085B" w:rsidRPr="00EE085B">
        <w:rPr>
          <w:rFonts w:asciiTheme="minorHAnsi" w:hAnsiTheme="minorHAnsi" w:cstheme="minorHAnsi"/>
        </w:rPr>
        <w:t xml:space="preserve">. Uczestnicy mogą wykorzystać swoje umiejętności gry na instrumencie muzycznym lub akompaniament drugiej osoby, który nie będzie uczestnikiem konkursu. </w:t>
      </w:r>
    </w:p>
    <w:p w:rsidR="00EE085B" w:rsidRPr="00EE085B" w:rsidRDefault="00EE085B" w:rsidP="00EE085B">
      <w:pPr>
        <w:pStyle w:val="Default"/>
        <w:spacing w:after="63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Uwaga: </w:t>
      </w:r>
      <w:r w:rsidRPr="00EE085B">
        <w:rPr>
          <w:rFonts w:asciiTheme="minorHAnsi" w:hAnsiTheme="minorHAnsi" w:cstheme="minorHAnsi"/>
        </w:rPr>
        <w:t>Organizator nie zapewnia instrumentów muzycznych, gwarantuje natomiast nagłośnienie.</w:t>
      </w:r>
    </w:p>
    <w:p w:rsidR="00EE085B" w:rsidRPr="00EE085B" w:rsidRDefault="00EE085B" w:rsidP="00EE085B">
      <w:pPr>
        <w:pStyle w:val="Default"/>
        <w:spacing w:after="63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 </w:t>
      </w:r>
    </w:p>
    <w:p w:rsidR="00EE085B" w:rsidRPr="00EE085B" w:rsidRDefault="00E07507" w:rsidP="00EE085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EE085B" w:rsidRPr="00EE085B">
        <w:rPr>
          <w:rFonts w:asciiTheme="minorHAnsi" w:hAnsiTheme="minorHAnsi" w:cstheme="minorHAnsi"/>
        </w:rPr>
        <w:t>. Prezentacje uczestników oceniane są według następujących kryteriów: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− Poprawność językowa wykonywanych utworów.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− Poziom warsztatu muzycznego wykonawcy.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− Własna interpretacja utworu.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− Stopień trudności utworu. </w:t>
      </w:r>
    </w:p>
    <w:p w:rsidR="00EE085B" w:rsidRDefault="00EE085B" w:rsidP="00EE085B">
      <w:pPr>
        <w:rPr>
          <w:rFonts w:eastAsia="Arial Unicode MS" w:cstheme="minorHAnsi"/>
          <w:sz w:val="24"/>
          <w:szCs w:val="24"/>
        </w:rPr>
      </w:pPr>
      <w:r w:rsidRPr="00EE085B">
        <w:rPr>
          <w:rFonts w:eastAsia="Arial Unicode MS" w:cstheme="minorHAnsi"/>
          <w:sz w:val="24"/>
          <w:szCs w:val="24"/>
        </w:rPr>
        <w:t>− Ogólny wyraz artystyczny.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Przebieg i organizacja konkursu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Etap I –Etap szkolny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Etap I to eliminacje szkolne. Zwycięzcy zostają wyłonieni drogą wstępnych eliminacji we własnej szkole. Eliminacje są przeprowadzane przez jury składające się z nauczycieli języka angielskiego oraz muzyki, które ocenia uczestników w pięciu wyżej wymienionych kategoriach. Nauczyciel muzyki ocenia poziom warsztatu muzycznego wykonawcy, natomiast nauczyciel anglista ocenia poprawność językową utworu. W pozostałych kategoriach </w:t>
      </w:r>
      <w:proofErr w:type="spellStart"/>
      <w:r w:rsidRPr="00EE085B">
        <w:rPr>
          <w:rFonts w:asciiTheme="minorHAnsi" w:hAnsiTheme="minorHAnsi" w:cstheme="minorHAnsi"/>
        </w:rPr>
        <w:t>tj</w:t>
      </w:r>
      <w:proofErr w:type="spellEnd"/>
      <w:r w:rsidRPr="00EE085B">
        <w:rPr>
          <w:rFonts w:asciiTheme="minorHAnsi" w:hAnsiTheme="minorHAnsi" w:cstheme="minorHAnsi"/>
        </w:rPr>
        <w:t xml:space="preserve">, własna interpretacja utworu, stopień trudności utworu oraz ogólny wyraz artystyczny punkty przyznawane są przez członków jury.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spacing w:after="68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2. Do etapu dzielnicowego przechodzi: </w:t>
      </w:r>
    </w:p>
    <w:p w:rsidR="00EE085B" w:rsidRPr="00EE085B" w:rsidRDefault="00EE085B" w:rsidP="00EE085B">
      <w:pPr>
        <w:pStyle w:val="Default"/>
        <w:spacing w:after="68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 uczestnik w kategorii solista oraz jeden zespół w każdej kategorii wiekowej.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Etap II -Etap dzielnicowy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1. </w:t>
      </w:r>
      <w:r w:rsidRPr="00EE085B">
        <w:rPr>
          <w:rFonts w:asciiTheme="minorHAnsi" w:hAnsiTheme="minorHAnsi" w:cstheme="minorHAnsi"/>
        </w:rPr>
        <w:t>Uczestnikami tego etapu  są uczniowie wyłonieni w swoich szkołach drogą eliminacji i poprawnie zgłoszeni przez placówkę do konkursu do dnia</w:t>
      </w:r>
      <w:r>
        <w:rPr>
          <w:rFonts w:asciiTheme="minorHAnsi" w:hAnsiTheme="minorHAnsi" w:cstheme="minorHAnsi"/>
        </w:rPr>
        <w:t xml:space="preserve"> </w:t>
      </w:r>
      <w:r w:rsidRPr="00EE085B">
        <w:rPr>
          <w:rFonts w:asciiTheme="minorHAnsi" w:hAnsiTheme="minorHAnsi" w:cstheme="minorHAnsi"/>
        </w:rPr>
        <w:t>28 lutego 2025</w:t>
      </w:r>
      <w:r>
        <w:rPr>
          <w:rFonts w:asciiTheme="minorHAnsi" w:hAnsiTheme="minorHAnsi" w:cstheme="minorHAnsi"/>
        </w:rPr>
        <w:t xml:space="preserve"> </w:t>
      </w:r>
      <w:r w:rsidRPr="00EE085B">
        <w:rPr>
          <w:rFonts w:asciiTheme="minorHAnsi" w:hAnsiTheme="minorHAnsi" w:cstheme="minorHAnsi"/>
        </w:rPr>
        <w:t>roku</w:t>
      </w:r>
      <w:r w:rsidRPr="00EE085B">
        <w:rPr>
          <w:rFonts w:asciiTheme="minorHAnsi" w:hAnsiTheme="minorHAnsi" w:cstheme="minorHAnsi"/>
          <w:b/>
          <w:bCs/>
        </w:rPr>
        <w:t xml:space="preserve">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spacing w:after="59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lastRenderedPageBreak/>
        <w:t xml:space="preserve">2. Etap II odbywa się w Szkole Podstawowej nr 285 im. Jana Marcina Szancera w Warszawie, ul. </w:t>
      </w:r>
      <w:proofErr w:type="spellStart"/>
      <w:r w:rsidRPr="00EE085B">
        <w:rPr>
          <w:rFonts w:asciiTheme="minorHAnsi" w:hAnsiTheme="minorHAnsi" w:cstheme="minorHAnsi"/>
        </w:rPr>
        <w:t>Turmoncka</w:t>
      </w:r>
      <w:proofErr w:type="spellEnd"/>
      <w:r w:rsidRPr="00EE085B">
        <w:rPr>
          <w:rFonts w:asciiTheme="minorHAnsi" w:hAnsiTheme="minorHAnsi" w:cstheme="minorHAnsi"/>
        </w:rPr>
        <w:t xml:space="preserve"> 20, 03-254 Warszawa w dniu 10 marca 2025 roku o godzinie 11.00.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Uczestnicy oceniani są przez jury. Jury ocenia uczestników według takich samych kategorii jak podczas etapu szkolnego.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3. Każdy uczestnik wysyła </w:t>
      </w:r>
      <w:r>
        <w:rPr>
          <w:rFonts w:asciiTheme="minorHAnsi" w:hAnsiTheme="minorHAnsi" w:cstheme="minorHAnsi"/>
        </w:rPr>
        <w:t>plik z utworem na adres e-mail</w:t>
      </w:r>
      <w:r w:rsidRPr="00EE085B">
        <w:rPr>
          <w:rFonts w:asciiTheme="minorHAnsi" w:hAnsiTheme="minorHAnsi" w:cstheme="minorHAnsi"/>
        </w:rPr>
        <w:t xml:space="preserve"> organizatora: </w:t>
      </w:r>
      <w:r>
        <w:rPr>
          <w:rFonts w:asciiTheme="minorHAnsi" w:hAnsiTheme="minorHAnsi" w:cstheme="minorHAnsi"/>
        </w:rPr>
        <w:t>eskrzek</w:t>
      </w:r>
      <w:r w:rsidRPr="00EE085B">
        <w:rPr>
          <w:rFonts w:asciiTheme="minorHAnsi" w:hAnsiTheme="minorHAnsi" w:cstheme="minorHAnsi"/>
        </w:rPr>
        <w:t>@eduwarszawa.pl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4.Wyniki konkursu ogłoszone zostaną w dniu konkursu po przeprowadzonych obradach jury konkursu. Wyniki zostaną umieszczone na stronie internetowej organizatora- https://sp285targowek.eduwarszawa.pl/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2. Laureatami I, II, i III miejsca są wykonawcy, którzy zdobyli odpowiednio największą liczbę punktów.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3. W przypadku uzyskania takiej samej liczby punktów przeprowadzane jest głosowanie wśród wszystkich członków jury.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4. Jury ma możliwość przyznania jednego wyróżnienia specjalnego dla uczestnika niebędącego laureatem w konkursie.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5. Decyzja jury jest ostateczna i nieodwołalna.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781AE7" w:rsidP="00EE085B">
      <w:pPr>
        <w:pStyle w:val="Default"/>
        <w:rPr>
          <w:rFonts w:asciiTheme="minorHAnsi" w:hAnsiTheme="minorHAnsi" w:cstheme="minorHAnsi"/>
        </w:rPr>
      </w:pPr>
      <w:r w:rsidRPr="00781AE7">
        <w:rPr>
          <w:rFonts w:asciiTheme="minorHAnsi" w:hAnsiTheme="minorHAnsi" w:cstheme="minorHAnsi"/>
          <w:bCs/>
        </w:rPr>
        <w:t>6</w:t>
      </w:r>
      <w:r w:rsidR="00EE085B" w:rsidRPr="00EE085B">
        <w:rPr>
          <w:rFonts w:asciiTheme="minorHAnsi" w:hAnsiTheme="minorHAnsi" w:cstheme="minorHAnsi"/>
          <w:b/>
          <w:bCs/>
        </w:rPr>
        <w:t xml:space="preserve">. </w:t>
      </w:r>
      <w:r w:rsidR="00EE085B" w:rsidRPr="00EE085B">
        <w:rPr>
          <w:rFonts w:asciiTheme="minorHAnsi" w:hAnsiTheme="minorHAnsi" w:cstheme="minorHAnsi"/>
        </w:rPr>
        <w:t>Finał konkursu – rozstrzygnięcie konkursu odbywa się Szkole Podstawowej nr 285 im. Jana Marcina Szancera w dniu 21 marca 2025 roku.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Nagrody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Nagrody w konkursie otrzymują laureaci I, II i III miejsca w każdej kategorii konkursowej.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2. Nagrodę otrzymuje także uczestnik, który otrzymał wyróżnienie specjalne.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spacing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bookmarkStart w:id="1" w:name="_Hlk177036906"/>
      <w:r w:rsidRPr="00EE085B">
        <w:rPr>
          <w:rFonts w:eastAsia="Calibri" w:cstheme="minorHAnsi"/>
          <w:b/>
          <w:bCs/>
          <w:sz w:val="24"/>
          <w:szCs w:val="24"/>
        </w:rPr>
        <w:t>OCHRONA DANYCH OSOBOWYCH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Zgodnie z przepisami rozporządzenia Parlamentu  Europejskiego i Rady (UE) 2016/679 z dnia 27 kwietnia 2016 r. w sprawie ochrony osób fizycznych w związku z przetwarzaniem danych osobowych i w sprawie swobodnego przepływu takich danych oraz uchylenia dyrektywy 95/46/WE (ogólne rozporządzenie o ochronie danych) (Dz. Urz. UE L 119 z 04.05.2016 r. str. 1), dalej jako RODO, Administratorem czyli podmiotem decydującym o celach i sposobach przetwarzania danych osobowych uczestników Dzielnicowego Konkursu Piosenki Anglojęzycznej "LET’S SING A SONG", dalej jako Konkurs, ich rodziców/opiekunów prawnych oraz nauczycieli biorących udział w w/w konkursie, którzy wyrazili zgodę na przetwarzanie danych osobowych, jest Organizator konkursu, tj. Szkoła Podstawowa nr 285 im. Jana Marcina Szancera </w:t>
      </w:r>
      <w:r w:rsidRPr="00EE085B">
        <w:rPr>
          <w:rFonts w:eastAsia="Calibri" w:cstheme="minorHAnsi"/>
          <w:color w:val="000000"/>
          <w:sz w:val="24"/>
          <w:szCs w:val="24"/>
        </w:rPr>
        <w:t xml:space="preserve">w Warszawie przy ul. </w:t>
      </w:r>
      <w:proofErr w:type="spellStart"/>
      <w:r w:rsidRPr="00EE085B">
        <w:rPr>
          <w:rFonts w:eastAsia="Calibri" w:cstheme="minorHAnsi"/>
          <w:color w:val="000000"/>
          <w:sz w:val="24"/>
          <w:szCs w:val="24"/>
        </w:rPr>
        <w:t>Turmonckiej</w:t>
      </w:r>
      <w:proofErr w:type="spellEnd"/>
      <w:r w:rsidRPr="00EE085B">
        <w:rPr>
          <w:rFonts w:eastAsia="Calibri" w:cstheme="minorHAnsi"/>
          <w:color w:val="000000"/>
          <w:sz w:val="24"/>
          <w:szCs w:val="24"/>
        </w:rPr>
        <w:t xml:space="preserve"> 20</w:t>
      </w:r>
      <w:r w:rsidRPr="00EE085B">
        <w:rPr>
          <w:rFonts w:eastAsia="Calibri" w:cstheme="minorHAnsi"/>
          <w:sz w:val="24"/>
          <w:szCs w:val="24"/>
        </w:rPr>
        <w:t>, dalej jako Organizator.</w:t>
      </w:r>
    </w:p>
    <w:p w:rsidR="00EE085B" w:rsidRPr="00EE085B" w:rsidRDefault="00EE085B" w:rsidP="00EE085B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lastRenderedPageBreak/>
        <w:t xml:space="preserve">Z Organizatorem można skontaktować się poprzez adres e-mail:  </w:t>
      </w:r>
      <w:r>
        <w:rPr>
          <w:rFonts w:cstheme="minorHAnsi"/>
        </w:rPr>
        <w:t>eskrzek</w:t>
      </w:r>
      <w:r w:rsidRPr="00EE085B">
        <w:rPr>
          <w:rFonts w:cstheme="minorHAnsi"/>
          <w:sz w:val="24"/>
          <w:szCs w:val="24"/>
        </w:rPr>
        <w:t>@eduwarszawa.pl</w:t>
      </w:r>
      <w:r w:rsidRPr="00EE085B">
        <w:rPr>
          <w:rFonts w:eastAsia="Calibri" w:cstheme="minorHAnsi"/>
          <w:sz w:val="24"/>
          <w:szCs w:val="24"/>
        </w:rPr>
        <w:t xml:space="preserve"> lub pisemnie na adres korespondencyjny Szkoła Podstawowa nr 285 im. Jana Marcina Szancera </w:t>
      </w:r>
      <w:r w:rsidRPr="00EE085B">
        <w:rPr>
          <w:rFonts w:eastAsia="Calibri" w:cstheme="minorHAnsi"/>
          <w:color w:val="000000"/>
          <w:sz w:val="24"/>
          <w:szCs w:val="24"/>
        </w:rPr>
        <w:t xml:space="preserve">w Warszawie, ul. </w:t>
      </w:r>
      <w:proofErr w:type="spellStart"/>
      <w:r w:rsidRPr="00EE085B">
        <w:rPr>
          <w:rFonts w:eastAsia="Calibri" w:cstheme="minorHAnsi"/>
          <w:color w:val="000000"/>
          <w:sz w:val="24"/>
          <w:szCs w:val="24"/>
        </w:rPr>
        <w:t>Turmoncka</w:t>
      </w:r>
      <w:proofErr w:type="spellEnd"/>
      <w:r w:rsidRPr="00EE085B">
        <w:rPr>
          <w:rFonts w:eastAsia="Calibri" w:cstheme="minorHAnsi"/>
          <w:color w:val="000000"/>
          <w:sz w:val="24"/>
          <w:szCs w:val="24"/>
        </w:rPr>
        <w:t xml:space="preserve"> 20</w:t>
      </w:r>
      <w:r w:rsidRPr="00EE085B">
        <w:rPr>
          <w:rFonts w:eastAsia="Calibri"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color w:val="000000"/>
          <w:sz w:val="24"/>
          <w:szCs w:val="24"/>
        </w:rPr>
        <w:t>03-254 Warszawa.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Administrator wyznaczył Inspektora Ochrony Danych, z którym można się skontaktować </w:t>
      </w:r>
      <w:r w:rsidRPr="00EE085B">
        <w:rPr>
          <w:rFonts w:eastAsia="Calibri" w:cstheme="minorHAnsi"/>
          <w:sz w:val="24"/>
          <w:szCs w:val="24"/>
        </w:rPr>
        <w:br/>
        <w:t xml:space="preserve">w sprawach ochrony i przetwarzania danych osobowych pod adresem e-mail: </w:t>
      </w:r>
      <w:hyperlink r:id="rId9" w:history="1">
        <w:r w:rsidRPr="00EE085B">
          <w:rPr>
            <w:rFonts w:eastAsia="Calibri" w:cstheme="minorHAnsi"/>
            <w:sz w:val="24"/>
            <w:szCs w:val="24"/>
          </w:rPr>
          <w:t>iod.dbfotargowek@eduwarszawa.pl</w:t>
        </w:r>
      </w:hyperlink>
      <w:r w:rsidRPr="00EE085B">
        <w:rPr>
          <w:rFonts w:eastAsia="Calibri" w:cstheme="minorHAnsi"/>
          <w:sz w:val="24"/>
          <w:szCs w:val="24"/>
        </w:rPr>
        <w:t xml:space="preserve"> lub pisemnie na adres siedziby Organizatora, wskazany w pkt 1. 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Dane osobowe uczestników biorących udział w konkursie, w tym w postaci wizerunku oraz nagrania audiowizualnego, przetwarzane będą przez Administratora na podstawie zgody osoby, której dane dotyczą lub w przypadku osób niepełnoletnich - ich rodziców/opiekunów prawnych. Administrator wykorzystywać będzie dane osobowe uczestników w celach promocyjno- informacyjnych oraz dokumentujących jego działalność, wynikających z jego zadań statutowych w ramach świadczonych usług edukacyjnych, opiekuńczo-wychowawczych i ogólnorozwojowych w tym propagowania osiągnięć i talentów dzieci i młodzieży, poprzez publikację na stronach internetowych i portalu Facebook Organizatora.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W celach związanych z udziałem w konkursie, Organizator będzie przetwarzać dane osobowe uczestnika, dane osobowe rodzica/opiekuna prawnego oraz dane osobowe nauczycieli na podstawie wyrażonej przez nauczyciela lub rodzica/opiekuna prawnego zgody na przetwarzanie danych osobowych. Dane osobowe rodzica/opiekuna prawnego uczestnika oraz dane osobowe uczestnika w zakresie imienia i nazwiska podane w treści zgody będą przetwarzane wyłącznie w celu udokumentowania wyrażenia tej zgody. 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Uczestnikom konkur</w:t>
      </w:r>
      <w:r>
        <w:rPr>
          <w:rFonts w:eastAsia="Calibri" w:cstheme="minorHAnsi"/>
          <w:sz w:val="24"/>
          <w:szCs w:val="24"/>
        </w:rPr>
        <w:t>s</w:t>
      </w:r>
      <w:r w:rsidRPr="00EE085B">
        <w:rPr>
          <w:rFonts w:eastAsia="Calibri" w:cstheme="minorHAnsi"/>
          <w:sz w:val="24"/>
          <w:szCs w:val="24"/>
        </w:rPr>
        <w:t>u oraz ich rodzicom/opiekunom prawnym przysługuje prawo do wycofania wyrażonej zgody na przetwarzanie danych osobowych, ale cofnięcie zgody nie wpływa na zgodność z prawem przetwarzania, którego dokonano na podstawie zgody przed jej wycofaniem.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Dane osobowe rodzica/opiekuna prawnego i dane osobowe uczestnika oraz nauczycieli będą przetwarzane do czasu odwołania zgody na ich przetwarzanie lub przez okresy przewidziane przepisami prawa w tym zakresie, w tym przez okres przechowywania dokumentacji określony w przepisach powszechnych i uregulowaniach wewnętrznych Administratorów w zakresie archiwizacji dokumentów, a także w okresie dochodzenia roszczeń przysługujących Administratorom i w stosunku do nich.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2" w:name="_Hlk176956939"/>
      <w:r w:rsidRPr="00EE085B">
        <w:rPr>
          <w:rFonts w:eastAsia="Calibri" w:cstheme="minorHAnsi"/>
          <w:sz w:val="24"/>
          <w:szCs w:val="24"/>
        </w:rPr>
        <w:t>Dane osobowe uczestników Konkursu w postaci imienia, nazwiska, wieku, klasy, nazwy i adresu placówki do której uczęszcza dziecko</w:t>
      </w:r>
      <w:r w:rsidRPr="00EE085B">
        <w:rPr>
          <w:rFonts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sz w:val="24"/>
          <w:szCs w:val="24"/>
        </w:rPr>
        <w:t>wizerunku uczestników konkursu, w tym w postaci nagrania audiowizualnego</w:t>
      </w:r>
      <w:bookmarkEnd w:id="2"/>
      <w:r w:rsidRPr="00EE085B">
        <w:rPr>
          <w:rFonts w:eastAsia="Calibri" w:cstheme="minorHAnsi"/>
          <w:sz w:val="24"/>
          <w:szCs w:val="24"/>
        </w:rPr>
        <w:t>, zostanie rozpowszechniany na podstawie wyrażonej zgody na ich upublicznienie. Dane osobowe uczestników wydarzenia zawarte w treści zgody mogą zostać udostępnione innym odbiorcom, jeżeli będzie wynikać to z przepisów prawa. Dane osobowe uczestników wydarzenia mogą być także udostępniane podmiotom przetwarzającym dane w imieniu Administratorów (podmioty przetwarzające), np. podmioty uczestniczące w organizacji konkursu, podmioty świadczące pomoc prawną, usługi informatyczne, usługi niszczenia dokumentów. Wizerunek uczestników konkursu może zostać rozpowszechniony za pośrednictwem stron internetowych i portalu Facebook Organizatora oraz placówek biorących udział w konkursie.</w:t>
      </w:r>
    </w:p>
    <w:p w:rsidR="00EE085B" w:rsidRPr="00EE085B" w:rsidRDefault="00EE085B" w:rsidP="00EE0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Zgodnie z RODO, osobom, których dane Administrator będzie przetwarzać w ww. celach przysługuje: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dostępu do danych osobowych i otrzymania ich kopii;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lastRenderedPageBreak/>
        <w:t>prawo do sprostowania/poprawiania danych osobowych;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 usunięcia danych osobowych;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ograniczenia przetwarzania danych osobowych w przypadkach określonych w art. 18 RODO,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 przenoszenia danych osobowych, na zasadach określonych w art. 20 RODO,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prawo do wniesienia skargi do Prezesa Urzędu Ochrony Danych Osobowych na niezgodne z prawem przetwarzanie danych osobowych. 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Zgodnie z art. 21 RODO osobom, których dane Administrator będzie przetwarzać w ww. celach nie przysługuje prawo sprzeciwu, wobec przetwarzania danych osobowych, gdyż podstawą prawną przetwarzania danych osobowych jest zgoda (art. 6 ust. 1 lit. a RODO).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Zgoda na upublicznienie przez Administratora danych osobowych uczestników Konkursu w postaci imienia, nazwiska, wieku, klasy, nazwy i adresu placówki do której uczęszcza dziecko</w:t>
      </w:r>
      <w:r w:rsidRPr="00EE085B">
        <w:rPr>
          <w:rFonts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sz w:val="24"/>
          <w:szCs w:val="24"/>
        </w:rPr>
        <w:t>wizerunku uczestników konkursu, w tym w postaci nagrania audiowizualnego, jest dobrowolna. Podanie danych osobowych przez uczestnika wydarzenia lub jego rodzica/opiekuna prawnego zawartych w treści zgody na przetwarzanie wizerunku</w:t>
      </w:r>
      <w:r>
        <w:rPr>
          <w:rFonts w:eastAsia="Calibri" w:cstheme="minorHAnsi"/>
          <w:sz w:val="24"/>
          <w:szCs w:val="24"/>
        </w:rPr>
        <w:t xml:space="preserve"> </w:t>
      </w:r>
      <w:r w:rsidRPr="00EE085B">
        <w:rPr>
          <w:rFonts w:eastAsia="Calibri" w:cstheme="minorHAnsi"/>
          <w:sz w:val="24"/>
          <w:szCs w:val="24"/>
        </w:rPr>
        <w:t>w/w danych ma charakter dobrowolny ale jest niezbędne do udokumentowania tej zgody.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W oparciu o podane dane osobowe Administrator nie będzie podejmował wobec uczestników wydarzenia oraz rodziców/opiekunów prawnych zautomatyzowanych decyzji, w tym decyzji będących wynikiem profilowania.  </w:t>
      </w:r>
    </w:p>
    <w:p w:rsidR="00EE085B" w:rsidRPr="00EE085B" w:rsidRDefault="00EE085B" w:rsidP="00EE085B">
      <w:pPr>
        <w:numPr>
          <w:ilvl w:val="0"/>
          <w:numId w:val="4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3" w:name="_Hlk146197692"/>
      <w:r w:rsidRPr="00EE085B">
        <w:rPr>
          <w:rFonts w:eastAsia="Calibri" w:cstheme="minorHAnsi"/>
          <w:sz w:val="24"/>
          <w:szCs w:val="24"/>
        </w:rPr>
        <w:t>Z uwagi na możliwość zamieszczenia wizerunku osób biorących udział w konkursie na portalu Facebook, może dojść do przekazywania danych osobowych uczestników do państwa trzeciego (tj. państwa, które nie należy do Europejskiego Obszaru Gospodarczego obejmującego Unię Europejską, Norwegię, Liechtenstein i Islandię).</w:t>
      </w:r>
      <w:bookmarkEnd w:id="3"/>
    </w:p>
    <w:bookmarkEnd w:id="1"/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  <w:b/>
          <w:bCs/>
        </w:rPr>
        <w:t xml:space="preserve">Postanowienia końcowe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1. W uzasadnionych przypadkach organizator zastrzega sobie prawo do zmiany powyższego regulaminu.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2. Zgłoszenie uczestnika do konkursu jest równoznaczne z akceptacją regulaminu. 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>3. Zgłoszenie jest ważne tylko z dołączoną zgodą rodzica na udział dziecka w konkursie (załącznik 2) oraz podpisaną klauzulą informacyjną dotyczącą ochrony danych osobowych (załącznik 3) oraz dołączonym plikiem z utworem do odtworzenia podczas konkursu.</w:t>
      </w:r>
    </w:p>
    <w:p w:rsidR="00EE085B" w:rsidRPr="00EE085B" w:rsidRDefault="00EE085B" w:rsidP="00EE085B">
      <w:pPr>
        <w:pStyle w:val="Default"/>
        <w:rPr>
          <w:rFonts w:asciiTheme="minorHAnsi" w:eastAsia="Arial Unicode MS" w:hAnsiTheme="minorHAnsi" w:cstheme="minorHAnsi"/>
        </w:rPr>
      </w:pPr>
      <w:r w:rsidRPr="00EE085B">
        <w:rPr>
          <w:rFonts w:asciiTheme="minorHAnsi" w:eastAsia="Arial Unicode MS" w:hAnsiTheme="minorHAnsi" w:cstheme="minorHAnsi"/>
        </w:rPr>
        <w:t xml:space="preserve">4. Informacje o konkursie, zaproszenie do udziału oraz regulamin konkursu zostanie </w:t>
      </w:r>
    </w:p>
    <w:p w:rsidR="00EE085B" w:rsidRDefault="00EE085B" w:rsidP="00EE085B">
      <w:pPr>
        <w:rPr>
          <w:rFonts w:eastAsia="Arial Unicode MS" w:cstheme="minorHAnsi"/>
          <w:sz w:val="24"/>
          <w:szCs w:val="24"/>
        </w:rPr>
      </w:pPr>
      <w:r w:rsidRPr="00EE085B">
        <w:rPr>
          <w:rFonts w:eastAsia="Arial Unicode MS" w:cstheme="minorHAnsi"/>
          <w:sz w:val="24"/>
          <w:szCs w:val="24"/>
        </w:rPr>
        <w:t xml:space="preserve">zamieszczony na stronie internetowej szkoły pod adresem: </w:t>
      </w:r>
      <w:hyperlink r:id="rId10" w:history="1">
        <w:r w:rsidR="00E07507" w:rsidRPr="008720EB">
          <w:rPr>
            <w:rStyle w:val="Hipercze"/>
            <w:rFonts w:eastAsia="Arial Unicode MS" w:cstheme="minorHAnsi"/>
            <w:sz w:val="24"/>
            <w:szCs w:val="24"/>
          </w:rPr>
          <w:t>https://sp285targowek.eduwarszawa.pl/</w:t>
        </w:r>
      </w:hyperlink>
    </w:p>
    <w:p w:rsidR="00E07507" w:rsidRPr="000B577D" w:rsidRDefault="00E07507" w:rsidP="00E07507">
      <w:pPr>
        <w:rPr>
          <w:rFonts w:eastAsia="Arial Unicode MS" w:cstheme="minorHAnsi"/>
          <w:color w:val="000000" w:themeColor="text1"/>
          <w:sz w:val="24"/>
          <w:szCs w:val="24"/>
        </w:rPr>
      </w:pPr>
      <w:r w:rsidRPr="000B577D">
        <w:rPr>
          <w:rFonts w:eastAsia="Arial Unicode MS" w:cstheme="minorHAnsi"/>
          <w:color w:val="000000" w:themeColor="text1"/>
          <w:sz w:val="24"/>
          <w:szCs w:val="24"/>
        </w:rPr>
        <w:t xml:space="preserve">5. Objęcie patronatem niniejszego przedsięwzięcia przez Mazowieckiego Kuratora Oświaty nie oznacza wpisania tego przedsięwzięcia w wykaz zawodów wiedzy, artystycznych </w:t>
      </w:r>
      <w:r w:rsidRPr="000B577D">
        <w:rPr>
          <w:rFonts w:eastAsia="Arial Unicode MS" w:cstheme="minorHAnsi"/>
          <w:color w:val="000000" w:themeColor="text1"/>
          <w:sz w:val="24"/>
          <w:szCs w:val="24"/>
        </w:rPr>
        <w:br/>
        <w:t>i sportowych, organizowanych przez kuratora oświaty lub inne podmioty działające na terenie szkoły, które mogą być wymienione na świadectwie ukończenia szkoły.</w:t>
      </w:r>
    </w:p>
    <w:p w:rsidR="00EE085B" w:rsidRPr="00EE085B" w:rsidRDefault="00EE085B" w:rsidP="00EE085B">
      <w:pPr>
        <w:rPr>
          <w:rFonts w:eastAsia="Arial Unicode MS" w:cstheme="minorHAnsi"/>
          <w:sz w:val="24"/>
          <w:szCs w:val="24"/>
        </w:rPr>
      </w:pPr>
      <w:r w:rsidRPr="00EE085B">
        <w:rPr>
          <w:rFonts w:eastAsia="Arial Unicode MS" w:cstheme="minorHAnsi"/>
          <w:sz w:val="24"/>
          <w:szCs w:val="24"/>
        </w:rPr>
        <w:t>Osoby odpowiedzialne za organizację konkursu z ramienia SP 285</w:t>
      </w:r>
    </w:p>
    <w:p w:rsidR="00EE085B" w:rsidRPr="00EE085B" w:rsidRDefault="00EE085B" w:rsidP="00EE085B">
      <w:pPr>
        <w:rPr>
          <w:rFonts w:eastAsia="Arial Unicode MS" w:cstheme="minorHAnsi"/>
          <w:sz w:val="24"/>
          <w:szCs w:val="24"/>
        </w:rPr>
      </w:pPr>
      <w:r w:rsidRPr="00EE085B">
        <w:rPr>
          <w:rFonts w:eastAsia="Arial Unicode MS" w:cstheme="minorHAnsi"/>
          <w:sz w:val="24"/>
          <w:szCs w:val="24"/>
        </w:rPr>
        <w:lastRenderedPageBreak/>
        <w:t>Elżbieta Skrzek Tel 604417486</w:t>
      </w:r>
    </w:p>
    <w:p w:rsidR="00EE085B" w:rsidRPr="00EE085B" w:rsidRDefault="00EE085B" w:rsidP="00EE085B">
      <w:pPr>
        <w:rPr>
          <w:rFonts w:eastAsia="Arial Unicode MS" w:cstheme="minorHAnsi"/>
          <w:sz w:val="24"/>
          <w:szCs w:val="24"/>
        </w:rPr>
      </w:pPr>
      <w:r w:rsidRPr="00EE085B">
        <w:rPr>
          <w:rFonts w:eastAsia="Arial Unicode MS" w:cstheme="minorHAnsi"/>
          <w:sz w:val="24"/>
          <w:szCs w:val="24"/>
        </w:rPr>
        <w:t>Bożena Rusak</w:t>
      </w:r>
    </w:p>
    <w:p w:rsidR="00EE085B" w:rsidRPr="00EE085B" w:rsidRDefault="00EE085B" w:rsidP="00EE085B">
      <w:pPr>
        <w:rPr>
          <w:rFonts w:eastAsia="Arial Unicode MS" w:cstheme="minorHAnsi"/>
          <w:sz w:val="24"/>
          <w:szCs w:val="24"/>
        </w:rPr>
      </w:pP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Załącznik 1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do Regulaminu Dzielnicowego Konkursu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Piosenki Anglojęzycznej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"</w:t>
      </w:r>
      <w:r w:rsidRPr="00EE085B">
        <w:rPr>
          <w:rFonts w:asciiTheme="minorHAnsi" w:hAnsiTheme="minorHAnsi" w:cstheme="minorHAnsi"/>
          <w:b/>
          <w:bCs/>
        </w:rPr>
        <w:t xml:space="preserve"> LET’S SING A SONG</w:t>
      </w:r>
      <w:r w:rsidRPr="00EE085B">
        <w:rPr>
          <w:rFonts w:asciiTheme="minorHAnsi" w:hAnsiTheme="minorHAnsi" w:cstheme="minorHAnsi"/>
        </w:rPr>
        <w:t xml:space="preserve"> "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ZGŁOSZENIE UDZIAŁU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W DZIELNICOWYM KONKURSIE PIOSENKI ANGLOJĘZYCZNEJ </w:t>
      </w:r>
      <w:r w:rsidRPr="00EE085B">
        <w:rPr>
          <w:rFonts w:asciiTheme="minorHAnsi" w:hAnsiTheme="minorHAnsi" w:cstheme="minorHAnsi"/>
        </w:rPr>
        <w:t>"</w:t>
      </w:r>
      <w:r w:rsidRPr="00EE085B">
        <w:rPr>
          <w:rFonts w:asciiTheme="minorHAnsi" w:hAnsiTheme="minorHAnsi" w:cstheme="minorHAnsi"/>
          <w:b/>
          <w:bCs/>
        </w:rPr>
        <w:t xml:space="preserve"> LET’S SING A SONG "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Organizator: </w:t>
      </w:r>
      <w:r w:rsidRPr="00EE085B">
        <w:rPr>
          <w:rFonts w:asciiTheme="minorHAnsi" w:hAnsiTheme="minorHAnsi" w:cstheme="minorHAnsi"/>
        </w:rPr>
        <w:t>Szkoła Podstawowa Nr 285 im. Jana Marcina Szancera w Warszawie.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u w:val="single"/>
        </w:rPr>
      </w:pPr>
      <w:r w:rsidRPr="00EE085B">
        <w:rPr>
          <w:rFonts w:asciiTheme="minorHAnsi" w:hAnsiTheme="minorHAnsi" w:cstheme="minorHAnsi"/>
          <w:b/>
          <w:u w:val="single"/>
        </w:rPr>
        <w:t>Kategoria wiekowa klasy 1-3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I. Imię, nazwisko uczestnika, tytuł utworu, czas trwania (każdy maksymalnie do 6 minut)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 – kategoria solista: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II. Imię i nazwisko uczestników, tytuł utworu, czas trwania (każdy maksymalnie do 6 minut)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 – kategoria zespół: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2. 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u w:val="single"/>
        </w:rPr>
      </w:pPr>
      <w:r w:rsidRPr="00EE085B">
        <w:rPr>
          <w:rFonts w:asciiTheme="minorHAnsi" w:hAnsiTheme="minorHAnsi" w:cstheme="minorHAnsi"/>
          <w:b/>
          <w:u w:val="single"/>
        </w:rPr>
        <w:t>Kategoria wiekowa klasy 4-8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I. Imię, nazwisko uczestnika, tytuł utworu, czas trwania (każdy maksymalnie do 6 minut)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 – kategoria solista: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II. Imię i nazwisko uczestników, tytuł utworu, czas trwania (każdy maksymalnie do 6 minut)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 – kategoria zespół: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2. 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lastRenderedPageBreak/>
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II. Dokładny adres, e-mail, telefon placówki delegującej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IV. Imię, nazwisko, oraz telefon kontaktowy osoby przygotowującej wykonawców 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  <w:r w:rsidRPr="00EE085B">
        <w:rPr>
          <w:rFonts w:cstheme="minorHAnsi"/>
          <w:sz w:val="24"/>
          <w:szCs w:val="24"/>
        </w:rPr>
        <w:t xml:space="preserve">Zgłoszenia do konkursu prosimy składać do dnia </w:t>
      </w:r>
      <w:r w:rsidRPr="00EE085B">
        <w:rPr>
          <w:rFonts w:cstheme="minorHAnsi"/>
          <w:b/>
          <w:bCs/>
          <w:sz w:val="24"/>
          <w:szCs w:val="24"/>
        </w:rPr>
        <w:t xml:space="preserve">28 lutego 2025 r. </w:t>
      </w:r>
      <w:r w:rsidRPr="00EE085B">
        <w:rPr>
          <w:rFonts w:cstheme="minorHAnsi"/>
          <w:sz w:val="24"/>
          <w:szCs w:val="24"/>
        </w:rPr>
        <w:t xml:space="preserve">wyłącznie drogą mailową: e-mail: </w:t>
      </w:r>
      <w:r w:rsidRPr="00EE085B">
        <w:rPr>
          <w:rFonts w:cstheme="minorHAnsi"/>
          <w:color w:val="4F81BD" w:themeColor="accent1"/>
          <w:sz w:val="24"/>
          <w:szCs w:val="24"/>
          <w:shd w:val="clear" w:color="auto" w:fill="FFFFFF"/>
        </w:rPr>
        <w:t>sekretariat.</w:t>
      </w:r>
      <w:r w:rsidRPr="00EE085B">
        <w:rPr>
          <w:rStyle w:val="Uwydatnienie"/>
          <w:rFonts w:cstheme="minorHAnsi"/>
          <w:b/>
          <w:bCs/>
          <w:color w:val="4F81BD" w:themeColor="accent1"/>
          <w:sz w:val="24"/>
          <w:szCs w:val="24"/>
          <w:shd w:val="clear" w:color="auto" w:fill="FFFFFF"/>
        </w:rPr>
        <w:t>sp285</w:t>
      </w:r>
      <w:r w:rsidRPr="00EE085B">
        <w:rPr>
          <w:rFonts w:cstheme="minorHAnsi"/>
          <w:color w:val="4F81BD" w:themeColor="accent1"/>
          <w:sz w:val="24"/>
          <w:szCs w:val="24"/>
          <w:shd w:val="clear" w:color="auto" w:fill="FFFFFF"/>
        </w:rPr>
        <w:t>@eduwarszawa.pl</w:t>
      </w:r>
      <w:r w:rsidRPr="00EE085B">
        <w:rPr>
          <w:rFonts w:cstheme="minorHAnsi"/>
          <w:sz w:val="24"/>
          <w:szCs w:val="24"/>
        </w:rPr>
        <w:t xml:space="preserve"> . Prosimy o wysłanie w wiadomości e-mail tytułu utworu dołączonym plikiem z utworem do odtworzenia podczas konkursu.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 xml:space="preserve">Załącznik 2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do Regulaminu </w:t>
      </w:r>
      <w:bookmarkStart w:id="4" w:name="_Hlk176942652"/>
      <w:r w:rsidRPr="00EE085B">
        <w:rPr>
          <w:rFonts w:asciiTheme="minorHAnsi" w:hAnsiTheme="minorHAnsi" w:cstheme="minorHAnsi"/>
        </w:rPr>
        <w:t xml:space="preserve">Dzielnicowego Konkursu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Piosenki Anglojęzycznej </w:t>
      </w:r>
    </w:p>
    <w:p w:rsidR="00EE085B" w:rsidRPr="00EE085B" w:rsidRDefault="00EE085B" w:rsidP="00EE085B">
      <w:pPr>
        <w:pStyle w:val="Default"/>
        <w:jc w:val="right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"</w:t>
      </w:r>
      <w:r w:rsidRPr="00EE085B">
        <w:rPr>
          <w:rFonts w:asciiTheme="minorHAnsi" w:hAnsiTheme="minorHAnsi" w:cstheme="minorHAnsi"/>
          <w:b/>
          <w:bCs/>
        </w:rPr>
        <w:t xml:space="preserve"> LET’S SING A SONG</w:t>
      </w:r>
      <w:r w:rsidRPr="00EE085B">
        <w:rPr>
          <w:rFonts w:asciiTheme="minorHAnsi" w:hAnsiTheme="minorHAnsi" w:cstheme="minorHAnsi"/>
        </w:rPr>
        <w:t xml:space="preserve"> " </w:t>
      </w:r>
    </w:p>
    <w:bookmarkEnd w:id="4"/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>OŚWIADCZENIE</w:t>
      </w: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>RODZICA LUB OPIEKUNA PRAWNEGO UCZESTNIKA</w:t>
      </w: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5" w:name="_Hlk176943206"/>
      <w:r w:rsidRPr="00EE085B">
        <w:rPr>
          <w:rFonts w:asciiTheme="minorHAnsi" w:hAnsiTheme="minorHAnsi" w:cstheme="minorHAnsi"/>
          <w:b/>
          <w:bCs/>
        </w:rPr>
        <w:t>Dzielnicowego Konkursu</w:t>
      </w: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>Piosenki Anglojęzycznej</w:t>
      </w:r>
    </w:p>
    <w:p w:rsidR="00EE085B" w:rsidRPr="00EE085B" w:rsidRDefault="00EE085B" w:rsidP="00EE085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E085B">
        <w:rPr>
          <w:rFonts w:asciiTheme="minorHAnsi" w:hAnsiTheme="minorHAnsi" w:cstheme="minorHAnsi"/>
          <w:b/>
          <w:bCs/>
        </w:rPr>
        <w:t>" LET’S SING A SONG "</w:t>
      </w:r>
    </w:p>
    <w:bookmarkEnd w:id="5"/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Jako przedstawiciel ustawowy/inna osoba uprawniona do reprezentowania uczestnika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                                                              (imię i nazwisko dziecka)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udzielam niniejszym zgody na udział dziecka w </w:t>
      </w:r>
      <w:bookmarkStart w:id="6" w:name="_Hlk150765519"/>
      <w:r w:rsidRPr="00EE085B">
        <w:rPr>
          <w:rFonts w:asciiTheme="minorHAnsi" w:hAnsiTheme="minorHAnsi" w:cstheme="minorHAnsi"/>
        </w:rPr>
        <w:t xml:space="preserve">Dzielnicowym Konkursie Piosenki Anglojęzycznej "LET’S SING A SONG", dalej jako Konkurs, </w:t>
      </w:r>
      <w:bookmarkEnd w:id="6"/>
      <w:r w:rsidRPr="00EE085B">
        <w:rPr>
          <w:rFonts w:asciiTheme="minorHAnsi" w:hAnsiTheme="minorHAnsi" w:cstheme="minorHAnsi"/>
        </w:rPr>
        <w:t xml:space="preserve">organizowanym przez Szkołę Podstawową nr 285 im. Jana Marcina Szancera z siedzibą w Warszawie przy ul. </w:t>
      </w:r>
      <w:proofErr w:type="spellStart"/>
      <w:r w:rsidRPr="00EE085B">
        <w:rPr>
          <w:rFonts w:asciiTheme="minorHAnsi" w:hAnsiTheme="minorHAnsi" w:cstheme="minorHAnsi"/>
        </w:rPr>
        <w:t>Turmonckiej</w:t>
      </w:r>
      <w:proofErr w:type="spellEnd"/>
      <w:r w:rsidRPr="00EE085B">
        <w:rPr>
          <w:rFonts w:asciiTheme="minorHAnsi" w:hAnsiTheme="minorHAnsi" w:cstheme="minorHAnsi"/>
        </w:rPr>
        <w:t xml:space="preserve"> 20,  zwaną dalej Organizatorem.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Świadomie i dobrowolnie wyrażam zgodę na przetwarzanie moich danych osobowych (w zakresie imienia i nazwiska) oraz danych osobowych dziecka (w zakresie imienia, nazwiska, wieku, numeru i nazwy placówki oraz klasy do której uczęszcza dziecko) zgodnie z przepisami </w:t>
      </w:r>
      <w:bookmarkStart w:id="7" w:name="_Hlk149641244"/>
      <w:r w:rsidRPr="00EE085B">
        <w:rPr>
          <w:rFonts w:asciiTheme="minorHAnsi" w:hAnsiTheme="minorHAnsi" w:cstheme="minorHAnsi"/>
        </w:rPr>
        <w:t>rozporządzenia Parlamentu  Europejskiego i Rady (UE) 2016/679 z dnia 27 kwietnia 2016 r. w sprawie ochrony osób fizycznych w związku z przetwarzaniem danych osobowych i w sprawie swobodnego przepływu takich danych oraz uchylenia dyrektywy 95/46/WE (ogólne rozporządzenie o ochronie danych) (Dz. Urz. UE L 119 z 04.05.2016 r. str. 1), dalej jako RODO</w:t>
      </w:r>
      <w:bookmarkEnd w:id="7"/>
      <w:r w:rsidRPr="00EE085B">
        <w:rPr>
          <w:rFonts w:asciiTheme="minorHAnsi" w:hAnsiTheme="minorHAnsi" w:cstheme="minorHAnsi"/>
        </w:rPr>
        <w:t>, w celach związanych z przeprowadzeniem i wzięciem udziału ww. dziecka w Konkursie, zgodnie z jego regulaminem.</w:t>
      </w:r>
    </w:p>
    <w:p w:rsidR="00EE085B" w:rsidRPr="00EE085B" w:rsidRDefault="00EE085B" w:rsidP="00EE085B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ind w:firstLine="360"/>
        <w:jc w:val="both"/>
        <w:rPr>
          <w:rFonts w:asciiTheme="minorHAnsi" w:hAnsiTheme="minorHAnsi" w:cstheme="minorHAnsi"/>
          <w:b/>
        </w:rPr>
      </w:pPr>
      <w:r w:rsidRPr="00EE085B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1990725" cy="4381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85B">
        <w:rPr>
          <w:rFonts w:asciiTheme="minorHAnsi" w:hAnsiTheme="minorHAnsi" w:cstheme="minorHAnsi"/>
          <w:b/>
        </w:rPr>
        <w:t xml:space="preserve">     </w:t>
      </w:r>
      <w:r w:rsidRPr="00EE085B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3314700" cy="438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  <w:bCs/>
        </w:rPr>
      </w:pPr>
      <w:r w:rsidRPr="00EE085B">
        <w:rPr>
          <w:rFonts w:asciiTheme="minorHAnsi" w:hAnsiTheme="minorHAnsi" w:cstheme="minorHAnsi"/>
          <w:bCs/>
        </w:rPr>
        <w:t xml:space="preserve">             miejscowość i data      </w:t>
      </w:r>
      <w:r w:rsidRPr="00EE085B">
        <w:rPr>
          <w:rFonts w:asciiTheme="minorHAnsi" w:hAnsiTheme="minorHAnsi" w:cstheme="minorHAnsi"/>
          <w:bCs/>
        </w:rPr>
        <w:tab/>
        <w:t xml:space="preserve">        Czytelny podpis rodzica/opiekuna prawnego</w:t>
      </w:r>
    </w:p>
    <w:p w:rsidR="00EE085B" w:rsidRPr="00EE085B" w:rsidRDefault="00EE085B" w:rsidP="00EE085B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bookmarkStart w:id="8" w:name="_Hlk176945691"/>
      <w:r w:rsidRPr="00EE085B">
        <w:rPr>
          <w:rFonts w:asciiTheme="minorHAnsi" w:hAnsiTheme="minorHAnsi" w:cstheme="minorHAnsi"/>
          <w:b/>
          <w:bCs/>
        </w:rPr>
        <w:t>Wyrażam zgodę / Nie wyrażam zgody*</w:t>
      </w:r>
      <w:r w:rsidRPr="00EE085B">
        <w:rPr>
          <w:rFonts w:asciiTheme="minorHAnsi" w:hAnsiTheme="minorHAnsi" w:cstheme="minorHAnsi"/>
        </w:rPr>
        <w:t xml:space="preserve"> </w:t>
      </w:r>
      <w:bookmarkEnd w:id="8"/>
      <w:r w:rsidRPr="00EE085B">
        <w:rPr>
          <w:rFonts w:asciiTheme="minorHAnsi" w:hAnsiTheme="minorHAnsi" w:cstheme="minorHAnsi"/>
        </w:rPr>
        <w:t xml:space="preserve">na upublicznienie przez Organizatora danych osobowych dziecka w zakresie </w:t>
      </w:r>
      <w:bookmarkStart w:id="9" w:name="_Hlk176956796"/>
      <w:r w:rsidRPr="00EE085B">
        <w:rPr>
          <w:rFonts w:asciiTheme="minorHAnsi" w:hAnsiTheme="minorHAnsi" w:cstheme="minorHAnsi"/>
        </w:rPr>
        <w:t xml:space="preserve">imienia i nazwiska, wieku, klasy, nazwy i adresu </w:t>
      </w:r>
      <w:r w:rsidRPr="00EE085B">
        <w:rPr>
          <w:rFonts w:asciiTheme="minorHAnsi" w:hAnsiTheme="minorHAnsi" w:cstheme="minorHAnsi"/>
        </w:rPr>
        <w:lastRenderedPageBreak/>
        <w:t>placówki do której uczęszcza dziecko</w:t>
      </w:r>
      <w:bookmarkEnd w:id="9"/>
      <w:r w:rsidRPr="00EE085B">
        <w:rPr>
          <w:rFonts w:asciiTheme="minorHAnsi" w:hAnsiTheme="minorHAnsi" w:cstheme="minorHAnsi"/>
        </w:rPr>
        <w:t xml:space="preserve"> na stronie internetowej oraz portalu Facebook Organizatora w związku z jego udziałem w organizowanym Konkursie w celach promocyjno-informacyjnych oraz dokumentujących działalność Organizatora, wynikających z jego zadań statutowych w ramach świadczonych usług w zakresie edukacji w tym propagowania osiągnięć i talentów dzieci oraz zgodnie z art. 6 ust. 1 lit. a RODO;</w:t>
      </w:r>
    </w:p>
    <w:p w:rsidR="00EE085B" w:rsidRPr="00EE085B" w:rsidRDefault="00EE085B" w:rsidP="00EE085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>Wyrażam zgodę / Nie wyrażam zgody*</w:t>
      </w:r>
      <w:r w:rsidRPr="00EE085B">
        <w:rPr>
          <w:rFonts w:asciiTheme="minorHAnsi" w:hAnsiTheme="minorHAnsi" w:cstheme="minorHAnsi"/>
        </w:rPr>
        <w:t xml:space="preserve"> na nieodpłatne, nieograniczone czasowo utrwalenie, wykorzystywanie, rozpowszechnienie, zwielokrotnianie i upublicznienie przez Organizatora </w:t>
      </w:r>
      <w:r w:rsidRPr="00EE085B">
        <w:rPr>
          <w:rFonts w:asciiTheme="minorHAnsi" w:hAnsiTheme="minorHAnsi" w:cstheme="minorHAnsi"/>
          <w:b/>
          <w:bCs/>
        </w:rPr>
        <w:t>wizerunku</w:t>
      </w:r>
      <w:r w:rsidRPr="00EE085B">
        <w:rPr>
          <w:rFonts w:asciiTheme="minorHAnsi" w:hAnsiTheme="minorHAnsi" w:cstheme="minorHAnsi"/>
        </w:rPr>
        <w:t xml:space="preserve"> w/w dziecka </w:t>
      </w:r>
      <w:bookmarkStart w:id="10" w:name="_Hlk149227813"/>
      <w:r w:rsidRPr="00EE085B">
        <w:rPr>
          <w:rFonts w:asciiTheme="minorHAnsi" w:hAnsiTheme="minorHAnsi" w:cstheme="minorHAnsi"/>
        </w:rPr>
        <w:t xml:space="preserve">na </w:t>
      </w:r>
      <w:bookmarkStart w:id="11" w:name="_Hlk149225101"/>
      <w:r w:rsidRPr="00EE085B">
        <w:rPr>
          <w:rFonts w:asciiTheme="minorHAnsi" w:hAnsiTheme="minorHAnsi" w:cstheme="minorHAnsi"/>
        </w:rPr>
        <w:t xml:space="preserve">stronach internetowych i </w:t>
      </w:r>
      <w:bookmarkStart w:id="12" w:name="_Hlk176956644"/>
      <w:r w:rsidRPr="00EE085B">
        <w:rPr>
          <w:rFonts w:asciiTheme="minorHAnsi" w:hAnsiTheme="minorHAnsi" w:cstheme="minorHAnsi"/>
          <w:color w:val="auto"/>
        </w:rPr>
        <w:t>portalu Facebook Organizatora</w:t>
      </w:r>
      <w:bookmarkEnd w:id="11"/>
      <w:r w:rsidRPr="00EE085B">
        <w:rPr>
          <w:rFonts w:asciiTheme="minorHAnsi" w:hAnsiTheme="minorHAnsi" w:cstheme="minorHAnsi"/>
          <w:color w:val="auto"/>
        </w:rPr>
        <w:t xml:space="preserve"> </w:t>
      </w:r>
      <w:bookmarkEnd w:id="10"/>
      <w:bookmarkEnd w:id="12"/>
      <w:r w:rsidRPr="00EE085B">
        <w:rPr>
          <w:rFonts w:asciiTheme="minorHAnsi" w:hAnsiTheme="minorHAnsi" w:cstheme="minorHAnsi"/>
        </w:rPr>
        <w:t>zgodnie z art. 81 ust. 1 z dnia 4 lutego 1994 r. o prawie autorskim i prawach pokrewnych (Dz.U.2018.1191) oraz w art. 6 ust. 1 lit. a RODO, utrwalonego w trakcie przeprowadzenia konkursu organizowanego w ramach prowadzonej przez Organizatora działalności określonej Statutem placówki i ustawą z dnia 14 grudnia 2016 r. Prawo oświatowe w zakresie świadczonych usług edukacyjnych, opiekuńczo-wychowawczych i ogólnorozwojowych.</w:t>
      </w:r>
    </w:p>
    <w:p w:rsidR="00EE085B" w:rsidRPr="00EE085B" w:rsidRDefault="00EE085B" w:rsidP="00EE085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E085B">
        <w:rPr>
          <w:rFonts w:asciiTheme="minorHAnsi" w:hAnsiTheme="minorHAnsi" w:cstheme="minorHAnsi"/>
          <w:b/>
          <w:bCs/>
          <w:color w:val="000000"/>
        </w:rPr>
        <w:t>Wyrażam zgodę / Nie wyrażam zgody*</w:t>
      </w:r>
      <w:r w:rsidRPr="00EE085B">
        <w:rPr>
          <w:rFonts w:asciiTheme="minorHAnsi" w:hAnsiTheme="minorHAnsi" w:cstheme="minorHAnsi"/>
        </w:rPr>
        <w:t xml:space="preserve"> </w:t>
      </w:r>
      <w:r w:rsidRPr="00EE085B">
        <w:rPr>
          <w:rFonts w:asciiTheme="minorHAnsi" w:eastAsiaTheme="minorHAnsi" w:hAnsiTheme="minorHAnsi" w:cstheme="minorHAnsi"/>
          <w:color w:val="000000"/>
          <w:lang w:eastAsia="en-US"/>
        </w:rPr>
        <w:t>na utrwalenie wizerunku i głosu ww. dziecka w formie nagrania audiowizualnego w trakcie udziału dziecka w/w Konkursie, w tym podczas występu, wręczania nagród, podziękowań oraz nieodpłatne, nieograniczone czasowo utrwalenie, wykorzystywanie, rozpowszechnienie, zwielokrotnianie i upublicznienie przez Organizatora w/w nagrania audiowizualnego w całości lub w postaci dowolnych fragmentów, jak również w zestawieniu z nagraniami innych osób biorących udział w Konkursie poprzez umieszczenie nagrania na stronie internetowej oraz na portalu Facebook Organizatora zgodnie z art. 81 ust. 1 z dnia 4 lutego 1994 r. o prawie autorskim i prawach pokrewnych (Dz.U.2018.1191) oraz w art. 6 ust. 1 lit. a RODO, w celach promocyjno-informacyjnych oraz dokumentujących działalność Organizatora, wynikających z jego zadań statutowych w ramach świadczonych usług w zakresie edukacji w tym propagowania osiągnięć i talentów dzieci.</w:t>
      </w:r>
    </w:p>
    <w:p w:rsidR="00EE085B" w:rsidRPr="00EE085B" w:rsidRDefault="00EE085B" w:rsidP="00EE085B">
      <w:pPr>
        <w:pStyle w:val="Akapitzlist"/>
        <w:spacing w:line="276" w:lineRule="auto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  <w:b/>
          <w:bCs/>
        </w:rPr>
        <w:t>* Niepotrzebne skreślić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Oświadczam, że: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a)  zapoznałam/zapoznałem się z treścią Regulaminu Konkursu oraz klauzulą informacyjną dotyczącą przetwarzania moich danych osobowych i danych osobowych dziecka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>b)  została/em poinformowana/y o prawie cofnięcia wyżej wyrażonej zgody oraz że cofnięcie przeze mnie wyżej wyrażonej zgody nie wpływa na zgodność z prawem przetwarzania, którego dokonano na podstawie zgody przed jej wycofaniem.</w:t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  <w:b/>
        </w:rPr>
      </w:pPr>
      <w:r w:rsidRPr="00EE085B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1990725" cy="4381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574776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85B">
        <w:rPr>
          <w:rFonts w:asciiTheme="minorHAnsi" w:hAnsiTheme="minorHAnsi" w:cstheme="minorHAnsi"/>
          <w:b/>
        </w:rPr>
        <w:t xml:space="preserve">     </w:t>
      </w:r>
      <w:r w:rsidRPr="00EE085B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3314700" cy="438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3644656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5B" w:rsidRPr="00EE085B" w:rsidRDefault="00EE085B" w:rsidP="00EE085B">
      <w:pPr>
        <w:pStyle w:val="Default"/>
        <w:jc w:val="both"/>
        <w:rPr>
          <w:rFonts w:asciiTheme="minorHAnsi" w:hAnsiTheme="minorHAnsi" w:cstheme="minorHAnsi"/>
        </w:rPr>
      </w:pPr>
      <w:r w:rsidRPr="00EE085B">
        <w:rPr>
          <w:rFonts w:asciiTheme="minorHAnsi" w:hAnsiTheme="minorHAnsi" w:cstheme="minorHAnsi"/>
        </w:rPr>
        <w:t xml:space="preserve">miejscowość i data      </w:t>
      </w:r>
      <w:r w:rsidRPr="00EE085B">
        <w:rPr>
          <w:rFonts w:asciiTheme="minorHAnsi" w:hAnsiTheme="minorHAnsi" w:cstheme="minorHAnsi"/>
        </w:rPr>
        <w:tab/>
      </w:r>
      <w:r w:rsidRPr="00EE085B">
        <w:rPr>
          <w:rFonts w:asciiTheme="minorHAnsi" w:hAnsiTheme="minorHAnsi" w:cstheme="minorHAnsi"/>
        </w:rPr>
        <w:tab/>
        <w:t>Czytelny podpis rodzica/opiekuna prawnego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spacing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E085B">
        <w:rPr>
          <w:rFonts w:eastAsia="Calibri" w:cstheme="minorHAnsi"/>
          <w:b/>
          <w:bCs/>
          <w:sz w:val="24"/>
          <w:szCs w:val="24"/>
        </w:rPr>
        <w:t>OCHRONA DANYCH OSOBOWYCH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Zgodnie z przepisami rozporządzenia Parlamentu  Europejskiego i Rady (UE) 2016/679 z dnia 27 kwietnia 2016 r. w sprawie ochrony osób fizycznych w związku z przetwarzaniem danych osobowych i w sprawie swobodnego przepływu takich danych </w:t>
      </w:r>
      <w:r w:rsidRPr="00EE085B">
        <w:rPr>
          <w:rFonts w:eastAsia="Calibri" w:cstheme="minorHAnsi"/>
          <w:sz w:val="24"/>
          <w:szCs w:val="24"/>
        </w:rPr>
        <w:lastRenderedPageBreak/>
        <w:t xml:space="preserve">oraz uchylenia dyrektywy 95/46/WE (ogólne rozporządzenie o ochronie danych) (Dz. Urz. UE L 119 z 04.05.2016 r. str. 1), dalej jako RODO, Administratorem czyli podmiotem decydującym o celach i sposobach przetwarzania danych osobowych uczestników Dzielnicowego Konkursu Piosenki Anglojęzycznej "LET’S SING A SONG", dalej jako Konkurs, ich rodziców/opiekunów prawnych, którzy wyrazili zgodę na przetwarzanie danych osobowych, jest Organizator konkursu, tj. Szkoła Podstawowa nr 285 im. Jana Marcina Szancera </w:t>
      </w:r>
      <w:r w:rsidRPr="00EE085B">
        <w:rPr>
          <w:rFonts w:eastAsia="Calibri" w:cstheme="minorHAnsi"/>
          <w:color w:val="000000"/>
          <w:sz w:val="24"/>
          <w:szCs w:val="24"/>
        </w:rPr>
        <w:t xml:space="preserve">w Warszawie przy ul. </w:t>
      </w:r>
      <w:proofErr w:type="spellStart"/>
      <w:r w:rsidRPr="00EE085B">
        <w:rPr>
          <w:rFonts w:eastAsia="Calibri" w:cstheme="minorHAnsi"/>
          <w:color w:val="000000"/>
          <w:sz w:val="24"/>
          <w:szCs w:val="24"/>
        </w:rPr>
        <w:t>Turmonckiej</w:t>
      </w:r>
      <w:proofErr w:type="spellEnd"/>
      <w:r w:rsidRPr="00EE085B">
        <w:rPr>
          <w:rFonts w:eastAsia="Calibri" w:cstheme="minorHAnsi"/>
          <w:color w:val="000000"/>
          <w:sz w:val="24"/>
          <w:szCs w:val="24"/>
        </w:rPr>
        <w:t xml:space="preserve"> 20</w:t>
      </w:r>
      <w:r w:rsidRPr="00EE085B">
        <w:rPr>
          <w:rFonts w:eastAsia="Calibri" w:cstheme="minorHAnsi"/>
          <w:sz w:val="24"/>
          <w:szCs w:val="24"/>
        </w:rPr>
        <w:t>, dalej jako Organizator.</w:t>
      </w:r>
    </w:p>
    <w:p w:rsidR="00EE085B" w:rsidRPr="00EE085B" w:rsidRDefault="00EE085B" w:rsidP="00EE085B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Z Organizatorem można skontaktować się poprzez adres e-mail:  </w:t>
      </w:r>
      <w:r>
        <w:rPr>
          <w:rFonts w:cstheme="minorHAnsi"/>
        </w:rPr>
        <w:t>eskrzek</w:t>
      </w:r>
      <w:r w:rsidRPr="00EE085B">
        <w:rPr>
          <w:rFonts w:cstheme="minorHAnsi"/>
          <w:sz w:val="24"/>
          <w:szCs w:val="24"/>
        </w:rPr>
        <w:t>@eduwarszawa.pl</w:t>
      </w:r>
      <w:r w:rsidRPr="00EE085B">
        <w:rPr>
          <w:rFonts w:eastAsia="Calibri" w:cstheme="minorHAnsi"/>
          <w:sz w:val="24"/>
          <w:szCs w:val="24"/>
        </w:rPr>
        <w:t xml:space="preserve"> lub pisemnie na adres korespondencyjny Szkoła Podstawowa nr 285 im. Jana Marcina Szancera </w:t>
      </w:r>
      <w:r w:rsidRPr="00EE085B">
        <w:rPr>
          <w:rFonts w:eastAsia="Calibri" w:cstheme="minorHAnsi"/>
          <w:color w:val="000000"/>
          <w:sz w:val="24"/>
          <w:szCs w:val="24"/>
        </w:rPr>
        <w:t xml:space="preserve">w Warszawie, ul. </w:t>
      </w:r>
      <w:proofErr w:type="spellStart"/>
      <w:r w:rsidRPr="00EE085B">
        <w:rPr>
          <w:rFonts w:eastAsia="Calibri" w:cstheme="minorHAnsi"/>
          <w:color w:val="000000"/>
          <w:sz w:val="24"/>
          <w:szCs w:val="24"/>
        </w:rPr>
        <w:t>Turmoncka</w:t>
      </w:r>
      <w:proofErr w:type="spellEnd"/>
      <w:r w:rsidRPr="00EE085B">
        <w:rPr>
          <w:rFonts w:eastAsia="Calibri" w:cstheme="minorHAnsi"/>
          <w:color w:val="000000"/>
          <w:sz w:val="24"/>
          <w:szCs w:val="24"/>
        </w:rPr>
        <w:t xml:space="preserve"> 20</w:t>
      </w:r>
      <w:r w:rsidRPr="00EE085B">
        <w:rPr>
          <w:rFonts w:eastAsia="Calibri"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color w:val="000000"/>
          <w:sz w:val="24"/>
          <w:szCs w:val="24"/>
        </w:rPr>
        <w:t>03-254 Warszawa.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Administrator wyznaczył Inspektora Ochrony Danych, z którym można się skontaktować </w:t>
      </w:r>
      <w:r w:rsidRPr="00EE085B">
        <w:rPr>
          <w:rFonts w:eastAsia="Calibri" w:cstheme="minorHAnsi"/>
          <w:sz w:val="24"/>
          <w:szCs w:val="24"/>
        </w:rPr>
        <w:br/>
        <w:t xml:space="preserve">w sprawach ochrony i przetwarzania danych osobowych pod adresem e-mail: </w:t>
      </w:r>
      <w:hyperlink r:id="rId12" w:history="1">
        <w:r w:rsidRPr="00EE085B">
          <w:rPr>
            <w:rFonts w:eastAsia="Calibri" w:cstheme="minorHAnsi"/>
            <w:sz w:val="24"/>
            <w:szCs w:val="24"/>
          </w:rPr>
          <w:t>iod.dbfotargowek@eduwarszawa.pl</w:t>
        </w:r>
      </w:hyperlink>
      <w:r w:rsidRPr="00EE085B">
        <w:rPr>
          <w:rFonts w:eastAsia="Calibri" w:cstheme="minorHAnsi"/>
          <w:sz w:val="24"/>
          <w:szCs w:val="24"/>
        </w:rPr>
        <w:t xml:space="preserve"> lub pisemnie na adres siedziby Organizatora, wskazany w pkt 1. 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Dane osobowe uczestników biorących udział w konkursie, w tym w postaci wizerunku oraz nagrania audiowizualnego, przetwarzane będą przez Administratora na podstawie zgody osoby, której dane dotyczą lub w przypadku osób niepełnoletnich - ich rodziców/opiekunów prawnych. Administrator wykorzystywać będzie dane osobowe uczestników w celach promocyjno- informacyjnych oraz dokumentujących jego działalność, wynikających z jego zadań statutowych w ramach świadczonych usług edukacyjnych, opiekuńczo-wychowawczych i ogólnorozwojowych w tym propagowania osiągnięć i talentów dzieci i młodzieży, poprzez publikację na stronach internetowych i portalu Facebook Organizatora.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W celach związanych z udziałem w konkursie, Organizator będzie przetwarzać dane osobowe uczestnika, dane osobowe rodzica/opiekuna prawnego oraz dane osobowe nauczycieli na podstawie wyrażonej przez nauczyciela lub rodzica/opiekuna prawnego zgody na przetwarzanie danych osobowych. Dane osobowe rodzica/opiekuna prawnego uczestnika oraz dane osobowe uczestnika w zakresie imienia i nazwiska podane w treści zgody będą przetwarzane wyłącznie w celu udokumentowania wyrażenia tej zgody. 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Uczestnikom </w:t>
      </w:r>
      <w:proofErr w:type="spellStart"/>
      <w:r w:rsidRPr="00EE085B">
        <w:rPr>
          <w:rFonts w:eastAsia="Calibri" w:cstheme="minorHAnsi"/>
          <w:sz w:val="24"/>
          <w:szCs w:val="24"/>
        </w:rPr>
        <w:t>konkuru</w:t>
      </w:r>
      <w:proofErr w:type="spellEnd"/>
      <w:r w:rsidRPr="00EE085B">
        <w:rPr>
          <w:rFonts w:eastAsia="Calibri" w:cstheme="minorHAnsi"/>
          <w:sz w:val="24"/>
          <w:szCs w:val="24"/>
        </w:rPr>
        <w:t xml:space="preserve"> oraz ich rodzicom/opiekunom prawnym przysługuje prawo do wycofania wyrażonej zgody na przetwarzanie danych osobowych, ale cofnięcie zgody nie wpływa na zgodność z prawem przetwarzania, którego dokonano na podstawie zgody przed jej wycofaniem.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Dane osobowe rodzica/opiekuna prawnego i dane osobowe uczestnika oraz nauczycieli będą przetwarzane do czasu odwołania zgody na ich przetwarzanie lub przez okresy przewidziane przepisami prawa w tym zakresie, w tym przez okres przechowywania dokumentacji określony w przepisach powszechnych i uregulowaniach wewnętrznych Administratorów w zakresie archiwizacji dokumentów, a także w okresie dochodzenia roszczeń przysługujących Administratorom i w stosunku do nich.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Dane osobowe uczestników Konkursu w postaci imienia, nazwiska, wieku, klasy, nazwy i adresu placówki do której uczęszcza dziecko</w:t>
      </w:r>
      <w:r w:rsidRPr="00EE085B">
        <w:rPr>
          <w:rFonts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sz w:val="24"/>
          <w:szCs w:val="24"/>
        </w:rPr>
        <w:t xml:space="preserve">wizerunku uczestników konkursu, w tym w postaci nagrania audiowizualnego, zostanie rozpowszechniany na podstawie wyrażonej zgody na ich upublicznienie. Dane osobowe uczestników wydarzenia zawarte w treści zgody mogą zostać udostępnione innym odbiorcom, jeżeli będzie wynikać to z przepisów prawa. Dane osobowe uczestników wydarzenia mogą być także udostępniane podmiotom przetwarzającym dane w imieniu Administratorów (podmioty przetwarzające), np. podmioty uczestniczące w organizacji konkursu, podmioty </w:t>
      </w:r>
      <w:r w:rsidRPr="00EE085B">
        <w:rPr>
          <w:rFonts w:eastAsia="Calibri" w:cstheme="minorHAnsi"/>
          <w:sz w:val="24"/>
          <w:szCs w:val="24"/>
        </w:rPr>
        <w:lastRenderedPageBreak/>
        <w:t>świadczące pomoc prawną, usługi informatyczne, usługi niszczenia dokumentów. Wizerunek uczestników konkursu może zostać rozpowszechniony za pośrednictwem stron internetowych i portalu Facebook Organizatora oraz placówek biorących udział w konkursie.</w:t>
      </w:r>
    </w:p>
    <w:p w:rsidR="00EE085B" w:rsidRPr="00EE085B" w:rsidRDefault="00EE085B" w:rsidP="00EE085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Zgodnie z RODO, osobom, których dane Administrator będzie przetwarzać w ww. celach przysługuje: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dostępu do danych osobowych i otrzymania ich kopii;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 sprostowania/poprawiania danych osobowych;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 usunięcia danych osobowych;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ograniczenia przetwarzania danych osobowych w przypadkach określonych w art. 18 RODO,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prawo do przenoszenia danych osobowych, na zasadach określonych w art. 20 RODO,</w:t>
      </w:r>
    </w:p>
    <w:p w:rsidR="00EE085B" w:rsidRPr="00EE085B" w:rsidRDefault="00EE085B" w:rsidP="00EE085B">
      <w:pPr>
        <w:numPr>
          <w:ilvl w:val="0"/>
          <w:numId w:val="3"/>
        </w:numPr>
        <w:spacing w:after="0" w:line="240" w:lineRule="auto"/>
        <w:ind w:left="851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prawo do wniesienia skargi do Prezesa Urzędu Ochrony Danych Osobowych na niezgodne z prawem przetwarzanie danych osobowych. 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Zgodnie z art. 21 RODO osobom, których dane Administrator będzie przetwarzać w ww. celach nie przysługuje prawo sprzeciwu, wobec przetwarzania danych osobowych, gdyż podstawą prawną przetwarzania danych osobowych jest zgoda (art. 6 ust. 1 lit. a RODO).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Zgoda na upublicznienie przez Administratora danych osobowych uczestników Konkursu w postaci imienia, nazwiska, wieku, klasy, nazwy i adresu placówki do której uczęszcza dziecko</w:t>
      </w:r>
      <w:r w:rsidRPr="00EE085B">
        <w:rPr>
          <w:rFonts w:cstheme="minorHAnsi"/>
          <w:sz w:val="24"/>
          <w:szCs w:val="24"/>
        </w:rPr>
        <w:t xml:space="preserve">, </w:t>
      </w:r>
      <w:r w:rsidRPr="00EE085B">
        <w:rPr>
          <w:rFonts w:eastAsia="Calibri" w:cstheme="minorHAnsi"/>
          <w:sz w:val="24"/>
          <w:szCs w:val="24"/>
        </w:rPr>
        <w:t>wizerunku uczestników konkursu, w tym w postaci nagrania audiowizualnego, jest dobrowolna. Podanie danych osobowych przez uczestnika wydarzenia lub jego rodzica/opiekuna prawnego zawartych w treści zgody na przetwarzanie wizerunku</w:t>
      </w:r>
      <w:r>
        <w:rPr>
          <w:rFonts w:eastAsia="Calibri" w:cstheme="minorHAnsi"/>
          <w:sz w:val="24"/>
          <w:szCs w:val="24"/>
        </w:rPr>
        <w:t xml:space="preserve"> </w:t>
      </w:r>
      <w:r w:rsidRPr="00EE085B">
        <w:rPr>
          <w:rFonts w:eastAsia="Calibri" w:cstheme="minorHAnsi"/>
          <w:sz w:val="24"/>
          <w:szCs w:val="24"/>
        </w:rPr>
        <w:t>w/w danych ma charakter dobrowolny ale jest niezbędne do udokumentowania tej zgody.</w:t>
      </w:r>
    </w:p>
    <w:p w:rsidR="00EE085B" w:rsidRPr="00EE085B" w:rsidRDefault="00EE085B" w:rsidP="00EE085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 xml:space="preserve">W oparciu o podane dane osobowe Administrator nie będzie podejmował wobec uczestników wydarzenia oraz rodziców/opiekunów prawnych zautomatyzowanych decyzji, w tym decyzji będących wynikiem profilowania.  </w:t>
      </w:r>
    </w:p>
    <w:p w:rsidR="00EE085B" w:rsidRPr="00EE085B" w:rsidRDefault="00EE085B" w:rsidP="00EE085B">
      <w:pPr>
        <w:numPr>
          <w:ilvl w:val="0"/>
          <w:numId w:val="4"/>
        </w:numPr>
        <w:spacing w:after="0" w:line="25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EE085B">
        <w:rPr>
          <w:rFonts w:eastAsia="Calibri" w:cstheme="minorHAnsi"/>
          <w:sz w:val="24"/>
          <w:szCs w:val="24"/>
        </w:rPr>
        <w:t>Z uwagi na możliwość zamieszczenia wizerunku osób biorących udział w konkursie na portalu Facebook, może dojść do przekazywania danych osobowych uczestników do państwa trzeciego (tj. państwa, które nie należy do Europejskiego Obszaru Gospodarczego obejmującego Unię Europejską, Norwegię, Liechtenstein i Islandię).</w:t>
      </w: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pStyle w:val="Default"/>
        <w:rPr>
          <w:rFonts w:asciiTheme="minorHAnsi" w:hAnsiTheme="minorHAnsi" w:cstheme="minorHAnsi"/>
        </w:rPr>
      </w:pP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</w:p>
    <w:p w:rsidR="00EE085B" w:rsidRPr="00EE085B" w:rsidRDefault="00EE085B" w:rsidP="00EE085B">
      <w:pPr>
        <w:rPr>
          <w:rFonts w:cstheme="minorHAnsi"/>
          <w:sz w:val="24"/>
          <w:szCs w:val="24"/>
        </w:rPr>
      </w:pPr>
    </w:p>
    <w:p w:rsidR="009D0027" w:rsidRPr="00EE085B" w:rsidRDefault="009D0027">
      <w:pPr>
        <w:rPr>
          <w:sz w:val="24"/>
          <w:szCs w:val="24"/>
        </w:rPr>
      </w:pPr>
    </w:p>
    <w:sectPr w:rsidR="009D0027" w:rsidRPr="00EE085B" w:rsidSect="009662AC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C81"/>
    <w:multiLevelType w:val="hybridMultilevel"/>
    <w:tmpl w:val="79287398"/>
    <w:lvl w:ilvl="0" w:tplc="86C832A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D0BA5"/>
    <w:multiLevelType w:val="hybridMultilevel"/>
    <w:tmpl w:val="79287398"/>
    <w:lvl w:ilvl="0" w:tplc="86C832A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5822E8"/>
    <w:multiLevelType w:val="hybridMultilevel"/>
    <w:tmpl w:val="948E8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0A43"/>
    <w:multiLevelType w:val="hybridMultilevel"/>
    <w:tmpl w:val="5D90CB3E"/>
    <w:lvl w:ilvl="0" w:tplc="B0706A74">
      <w:start w:val="9"/>
      <w:numFmt w:val="decimal"/>
      <w:lvlText w:val="%1."/>
      <w:lvlJc w:val="left"/>
      <w:pPr>
        <w:ind w:left="587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5B"/>
    <w:rsid w:val="000B577D"/>
    <w:rsid w:val="003D5C28"/>
    <w:rsid w:val="00460809"/>
    <w:rsid w:val="0077363C"/>
    <w:rsid w:val="00781AE7"/>
    <w:rsid w:val="009D0027"/>
    <w:rsid w:val="00A60E7B"/>
    <w:rsid w:val="00BA754F"/>
    <w:rsid w:val="00D308C8"/>
    <w:rsid w:val="00D45C9F"/>
    <w:rsid w:val="00E07507"/>
    <w:rsid w:val="00EE085B"/>
    <w:rsid w:val="00EF65A1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EBF7"/>
  <w15:docId w15:val="{DA859258-A579-4639-B76C-B63B25D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E085B"/>
    <w:rPr>
      <w:i/>
      <w:iCs/>
    </w:rPr>
  </w:style>
  <w:style w:type="paragraph" w:styleId="Akapitzlist">
    <w:name w:val="List Paragraph"/>
    <w:basedOn w:val="Normalny"/>
    <w:uiPriority w:val="34"/>
    <w:qFormat/>
    <w:rsid w:val="00EE0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7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od.dbfotargowek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s://sp285targowek.eduwarsza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dbfotargowek@eduwarsza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3791</Words>
  <Characters>22749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</dc:creator>
  <cp:lastModifiedBy>Nauczyciel</cp:lastModifiedBy>
  <cp:revision>2</cp:revision>
  <dcterms:created xsi:type="dcterms:W3CDTF">2025-01-30T08:21:00Z</dcterms:created>
  <dcterms:modified xsi:type="dcterms:W3CDTF">2025-01-30T08:21:00Z</dcterms:modified>
</cp:coreProperties>
</file>