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18" w:rsidRDefault="00D64C0C" w:rsidP="00501918">
      <w:pPr>
        <w:spacing w:after="18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2F2F2F"/>
          <w:sz w:val="20"/>
          <w:szCs w:val="20"/>
          <w:lang w:eastAsia="pl-PL"/>
        </w:rPr>
        <w:drawing>
          <wp:inline distT="0" distB="0" distL="0" distR="0">
            <wp:extent cx="4210050" cy="1476070"/>
            <wp:effectExtent l="19050" t="0" r="0" b="0"/>
            <wp:docPr id="3" name="Obraz 2" descr="marzyciele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zyciele 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518" cy="14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3C8" w:rsidRPr="008773C8" w:rsidRDefault="008773C8" w:rsidP="00501918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56"/>
          <w:szCs w:val="56"/>
          <w:lang w:eastAsia="pl-PL"/>
        </w:rPr>
      </w:pPr>
      <w:r w:rsidRPr="008773C8">
        <w:rPr>
          <w:rFonts w:ascii="Times New Roman" w:eastAsia="Times New Roman" w:hAnsi="Times New Roman" w:cs="Times New Roman"/>
          <w:b/>
          <w:color w:val="000099"/>
          <w:sz w:val="56"/>
          <w:szCs w:val="56"/>
          <w:lang w:eastAsia="pl-PL"/>
        </w:rPr>
        <w:t xml:space="preserve">RAMOWY ROZKŁAD DNIA </w:t>
      </w:r>
    </w:p>
    <w:p w:rsidR="00501918" w:rsidRPr="00501918" w:rsidRDefault="00501918" w:rsidP="00501918">
      <w:pPr>
        <w:spacing w:after="18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01918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</w:r>
      <w:r w:rsidRPr="00501918">
        <w:rPr>
          <w:rFonts w:ascii="Times New Roman" w:eastAsia="Times New Roman" w:hAnsi="Times New Roman" w:cs="Times New Roman"/>
          <w:b/>
          <w:bCs/>
          <w:color w:val="009242"/>
          <w:sz w:val="30"/>
          <w:szCs w:val="30"/>
          <w:lang w:eastAsia="pl-PL"/>
        </w:rPr>
        <w:t xml:space="preserve">DLA GRUPY DZIECI </w:t>
      </w:r>
      <w:r w:rsidR="00AD5AF2">
        <w:rPr>
          <w:rFonts w:ascii="Times New Roman" w:eastAsia="Times New Roman" w:hAnsi="Times New Roman" w:cs="Times New Roman"/>
          <w:b/>
          <w:bCs/>
          <w:color w:val="009242"/>
          <w:sz w:val="30"/>
          <w:szCs w:val="30"/>
          <w:lang w:eastAsia="pl-PL"/>
        </w:rPr>
        <w:t>CZTEROLETNICH</w:t>
      </w:r>
    </w:p>
    <w:tbl>
      <w:tblPr>
        <w:tblW w:w="975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D4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2"/>
        <w:gridCol w:w="7705"/>
      </w:tblGrid>
      <w:tr w:rsidR="00501918" w:rsidRPr="00501918" w:rsidTr="00D30DB1">
        <w:tc>
          <w:tcPr>
            <w:tcW w:w="2052" w:type="dxa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918" w:rsidRPr="00501918" w:rsidRDefault="0050191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br/>
            </w:r>
            <w:r w:rsidRPr="005019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705" w:type="dxa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918" w:rsidRPr="00501918" w:rsidRDefault="0050191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br/>
            </w:r>
            <w:r w:rsidRPr="005019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Działanie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6:30-8:3</w:t>
            </w:r>
            <w:r w:rsidRPr="005019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Przychodzenie dzieci do przedszkola, swobodne zabawy w kącikach zainteresowań z wykorzy</w:t>
            </w:r>
            <w:r w:rsidR="008773C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staniem puzzli, gier</w:t>
            </w: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, układanek log</w:t>
            </w:r>
            <w:r w:rsidR="008773C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icznych i pomocy dydaktycznych, </w:t>
            </w: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zabawy </w:t>
            </w:r>
            <w:r w:rsidR="008773C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ruchowe, praca indywidualna </w:t>
            </w: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w zakresie wspomagania rozwoju dziecka.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8773C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8:30-8:45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Czynności organizacyjne, samoobsługowe i higieniczne przygotowujące do śniadania.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8773C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8:45-9:15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Śniadanie, czynności higieniczne po śniadaniu.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8773C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9:15-9:45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Zajęcia dydaktyczne, realizowane według programu wychowania przedszkolnego.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8773C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9:45-10:45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Czynności organizacyjne związane z przygotowaniem do wyjścia na podwórko.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8773C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10:45-11:30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Zabawy dydaktyczne kierowane przez nauczyciela.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8773C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11:30-12:0</w:t>
            </w:r>
            <w:r w:rsidR="00501918" w:rsidRPr="005019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Czynności higieniczne przed obiadem.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8773C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12:00-12:30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Obiad, czynności higie</w:t>
            </w:r>
            <w:r w:rsidR="008773C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niczne po obiedzie</w:t>
            </w: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.</w:t>
            </w:r>
          </w:p>
        </w:tc>
      </w:tr>
      <w:tr w:rsidR="00501918" w:rsidRPr="00501918" w:rsidTr="00D30DB1">
        <w:trPr>
          <w:trHeight w:val="694"/>
        </w:trPr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8773C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12:30</w:t>
            </w:r>
            <w:r w:rsidR="00501918" w:rsidRPr="005019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-14:00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E10A5F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Odpoczynek, słuchanie muzyki relaksacyjnej, audycji dla dzieci, tekstów literatury dziecięcej, drzemka lub odpoczynek na leżaczkach</w:t>
            </w:r>
            <w:r w:rsidR="008773C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 (</w:t>
            </w:r>
            <w:r w:rsidR="00E10A5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czterolatki</w:t>
            </w:r>
            <w:r w:rsidR="008773C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)</w:t>
            </w: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14:00-14:30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Czynności samoobsługowe, higieniczne i organizacyjne przed podwieczorkiem.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14:30-15:00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Podwieczorek, czynności higieniczne po podwieczorku.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8773C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15:00-16:0</w:t>
            </w:r>
            <w:r w:rsidR="00501918" w:rsidRPr="005019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Zabawy ruchowe, dydaktyczne, konstrukcyjne, manipulacyjne, taneczne</w:t>
            </w: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br/>
              <w:t>i inne w sali lub na powietrzu, praca indywidualna z dzieckiem zdolnym lub z dzieckiem mającym trudności, utrwalenie zdobytych wiadomości.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8773C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16:00-17:0</w:t>
            </w:r>
            <w:r w:rsidR="00501918" w:rsidRPr="005019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Zabawy tematyczne w kącikach zainteresowań,  prace porządkowe w sali, zabawy swobodne, praca indywidualna w zakresie wspomagania rozwoju dziecka.</w:t>
            </w:r>
          </w:p>
        </w:tc>
      </w:tr>
    </w:tbl>
    <w:p w:rsidR="00501918" w:rsidRDefault="00501918" w:rsidP="00D3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DB1" w:rsidRDefault="00D30DB1" w:rsidP="00D3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DB1" w:rsidRDefault="00D30DB1" w:rsidP="00D3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DB1" w:rsidRPr="00501918" w:rsidRDefault="00D30DB1" w:rsidP="00D3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DB1" w:rsidRPr="00D30DB1" w:rsidRDefault="00D30DB1" w:rsidP="00D30DB1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16"/>
          <w:szCs w:val="16"/>
          <w:lang w:eastAsia="pl-PL"/>
        </w:rPr>
      </w:pPr>
      <w:bookmarkStart w:id="0" w:name="_GoBack"/>
      <w:bookmarkEnd w:id="0"/>
    </w:p>
    <w:sectPr w:rsidR="00D30DB1" w:rsidRPr="00D30DB1" w:rsidSect="00D30DB1">
      <w:pgSz w:w="11906" w:h="16838"/>
      <w:pgMar w:top="28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BBE"/>
    <w:rsid w:val="00033D45"/>
    <w:rsid w:val="003223C7"/>
    <w:rsid w:val="00384B7F"/>
    <w:rsid w:val="00501918"/>
    <w:rsid w:val="00532F2A"/>
    <w:rsid w:val="00682620"/>
    <w:rsid w:val="007C0C62"/>
    <w:rsid w:val="0082202C"/>
    <w:rsid w:val="008773C8"/>
    <w:rsid w:val="00953BBE"/>
    <w:rsid w:val="00974DB0"/>
    <w:rsid w:val="00AD5AF2"/>
    <w:rsid w:val="00D30DB1"/>
    <w:rsid w:val="00D64C0C"/>
    <w:rsid w:val="00E10A5F"/>
    <w:rsid w:val="00F5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3</cp:revision>
  <dcterms:created xsi:type="dcterms:W3CDTF">2023-09-08T07:28:00Z</dcterms:created>
  <dcterms:modified xsi:type="dcterms:W3CDTF">2023-09-08T07:29:00Z</dcterms:modified>
</cp:coreProperties>
</file>